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F" w:rsidRPr="00CD18B5" w:rsidRDefault="002F6ACD" w:rsidP="000C5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202</w:t>
      </w:r>
      <w:r w:rsidR="001E60EF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3</w:t>
      </w:r>
      <w:r w:rsidR="000C5BCF" w:rsidRPr="00CD18B5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 xml:space="preserve"> KÖYDES YATIRIM PROGRAMI</w:t>
      </w:r>
    </w:p>
    <w:p w:rsidR="000C5BCF" w:rsidRPr="00CD18B5" w:rsidRDefault="002F6ACD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lang w:eastAsia="tr-TR"/>
        </w:rPr>
        <w:t>202</w:t>
      </w:r>
      <w:r w:rsidR="001E60EF">
        <w:rPr>
          <w:rFonts w:ascii="Verdana" w:eastAsia="Times New Roman" w:hAnsi="Verdana" w:cs="Times New Roman"/>
          <w:b/>
          <w:bCs/>
          <w:sz w:val="21"/>
          <w:lang w:eastAsia="tr-TR"/>
        </w:rPr>
        <w:t>3</w:t>
      </w:r>
      <w:bookmarkStart w:id="0" w:name="_GoBack"/>
      <w:bookmarkEnd w:id="0"/>
      <w:r w:rsidR="000C5BCF"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PROJELERİNİN SEKTÖREL DAĞILIMI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98"/>
        <w:gridCol w:w="3314"/>
      </w:tblGrid>
      <w:tr w:rsidR="000C5BCF" w:rsidRPr="00CD18B5" w:rsidTr="00040B33">
        <w:trPr>
          <w:trHeight w:val="430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Sektör Adı</w:t>
            </w:r>
          </w:p>
        </w:tc>
        <w:tc>
          <w:tcPr>
            <w:tcW w:w="2498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3314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Ödeneği (TL)</w:t>
            </w:r>
          </w:p>
        </w:tc>
      </w:tr>
      <w:tr w:rsidR="000C5BCF" w:rsidRPr="00CD18B5" w:rsidTr="00040B33">
        <w:trPr>
          <w:trHeight w:val="407"/>
        </w:trPr>
        <w:tc>
          <w:tcPr>
            <w:tcW w:w="237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proofErr w:type="spellStart"/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Köyyolları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1E60EF" w:rsidP="00F70C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1E60EF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1E60EF" w:rsidP="001E60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45.930</w:t>
            </w:r>
            <w:r w:rsidR="00D818B3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,0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37,00</w:t>
            </w:r>
          </w:p>
        </w:tc>
      </w:tr>
      <w:tr w:rsidR="000C5BCF" w:rsidRPr="00CD18B5" w:rsidTr="00040B33">
        <w:trPr>
          <w:trHeight w:val="430"/>
        </w:trPr>
        <w:tc>
          <w:tcPr>
            <w:tcW w:w="237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2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1E60EF" w:rsidP="00F70C5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33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1E60EF" w:rsidRDefault="001E60EF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1E60EF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>45.930,037,00</w:t>
            </w:r>
          </w:p>
        </w:tc>
      </w:tr>
    </w:tbl>
    <w:p w:rsidR="000C5BCF" w:rsidRPr="00CD18B5" w:rsidRDefault="000C5BCF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p w:rsidR="000C5BCF" w:rsidRPr="00CD18B5" w:rsidRDefault="002F6ACD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lang w:eastAsia="tr-TR"/>
        </w:rPr>
        <w:t>202</w:t>
      </w:r>
      <w:r w:rsidR="001E60EF">
        <w:rPr>
          <w:rFonts w:ascii="Verdana" w:eastAsia="Times New Roman" w:hAnsi="Verdana" w:cs="Times New Roman"/>
          <w:b/>
          <w:bCs/>
          <w:sz w:val="21"/>
          <w:lang w:eastAsia="tr-TR"/>
        </w:rPr>
        <w:t>3</w:t>
      </w:r>
      <w:r w:rsidR="000C5BCF"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KÖYYOLU YATIRIM PROGRAMI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Köy Yollarında; </w:t>
      </w:r>
      <w:r w:rsidR="001E60EF">
        <w:rPr>
          <w:rFonts w:ascii="Verdana" w:eastAsia="Times New Roman" w:hAnsi="Verdana" w:cs="Times New Roman"/>
          <w:sz w:val="21"/>
          <w:szCs w:val="21"/>
          <w:lang w:eastAsia="tr-TR"/>
        </w:rPr>
        <w:t>7</w:t>
      </w:r>
      <w:r w:rsidR="002F6ACD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Km Stabilize Kaplama, </w:t>
      </w:r>
      <w:r w:rsidR="001E60EF">
        <w:rPr>
          <w:rFonts w:ascii="Verdana" w:eastAsia="Times New Roman" w:hAnsi="Verdana" w:cs="Times New Roman"/>
          <w:sz w:val="21"/>
          <w:szCs w:val="21"/>
          <w:lang w:eastAsia="tr-TR"/>
        </w:rPr>
        <w:t>, 7</w:t>
      </w:r>
      <w:r w:rsidR="005D324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</w:t>
      </w:r>
      <w:proofErr w:type="gramStart"/>
      <w:r w:rsidR="005D324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Km  </w:t>
      </w:r>
      <w:r w:rsidR="00F70C52">
        <w:rPr>
          <w:rFonts w:ascii="Verdana" w:eastAsia="Times New Roman" w:hAnsi="Verdana" w:cs="Times New Roman"/>
          <w:sz w:val="21"/>
          <w:szCs w:val="21"/>
          <w:lang w:eastAsia="tr-TR"/>
        </w:rPr>
        <w:t>Bakım</w:t>
      </w:r>
      <w:proofErr w:type="gramEnd"/>
      <w:r w:rsidR="00F70C52">
        <w:rPr>
          <w:rFonts w:ascii="Verdana" w:eastAsia="Times New Roman" w:hAnsi="Verdana" w:cs="Times New Roman"/>
          <w:sz w:val="21"/>
          <w:szCs w:val="21"/>
          <w:lang w:eastAsia="tr-TR"/>
        </w:rPr>
        <w:t>-</w:t>
      </w:r>
      <w:r w:rsidR="005D3249">
        <w:rPr>
          <w:rFonts w:ascii="Verdana" w:eastAsia="Times New Roman" w:hAnsi="Verdana" w:cs="Times New Roman"/>
          <w:sz w:val="21"/>
          <w:szCs w:val="21"/>
          <w:lang w:eastAsia="tr-TR"/>
        </w:rPr>
        <w:t>Onarım</w:t>
      </w:r>
      <w:r w:rsidR="001E60EF">
        <w:rPr>
          <w:rFonts w:ascii="Verdana" w:eastAsia="Times New Roman" w:hAnsi="Verdana" w:cs="Times New Roman"/>
          <w:sz w:val="21"/>
          <w:szCs w:val="21"/>
          <w:lang w:eastAsia="tr-TR"/>
        </w:rPr>
        <w:t>,  ve 17</w:t>
      </w:r>
      <w:r w:rsidR="003B7D66">
        <w:rPr>
          <w:rFonts w:ascii="Verdana" w:eastAsia="Times New Roman" w:hAnsi="Verdana" w:cs="Times New Roman"/>
          <w:sz w:val="21"/>
          <w:szCs w:val="21"/>
          <w:lang w:eastAsia="tr-TR"/>
        </w:rPr>
        <w:t>,5</w:t>
      </w:r>
      <w:r w:rsidR="00753431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Km BSK </w:t>
      </w:r>
      <w:r w:rsidR="0096507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olarak </w:t>
      </w:r>
      <w:r w:rsidR="001E60EF">
        <w:rPr>
          <w:rFonts w:ascii="Verdana" w:eastAsia="Times New Roman" w:hAnsi="Verdana" w:cs="Times New Roman"/>
          <w:sz w:val="21"/>
          <w:szCs w:val="21"/>
          <w:lang w:eastAsia="tr-TR"/>
        </w:rPr>
        <w:t>12</w:t>
      </w:r>
      <w:r w:rsidR="00430F10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adet yol projesi yapımı planlanmıştır.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Proje kapsamında toplam </w:t>
      </w:r>
      <w:r w:rsidR="001E60EF">
        <w:rPr>
          <w:rFonts w:ascii="Verdana" w:eastAsia="Times New Roman" w:hAnsi="Verdana" w:cs="Times New Roman"/>
          <w:sz w:val="21"/>
          <w:szCs w:val="21"/>
          <w:lang w:eastAsia="tr-TR"/>
        </w:rPr>
        <w:t>45.930,037,00</w:t>
      </w:r>
      <w:r w:rsidR="001E60EF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TL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ödenek İl Tahsisat Komisyonunca yol yapım işlerinde kullanılması için tahsis edilmiştir.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tbl>
      <w:tblPr>
        <w:tblW w:w="9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928"/>
        <w:gridCol w:w="1240"/>
        <w:gridCol w:w="1140"/>
        <w:gridCol w:w="1249"/>
        <w:gridCol w:w="1240"/>
        <w:gridCol w:w="950"/>
        <w:gridCol w:w="1127"/>
      </w:tblGrid>
      <w:tr w:rsidR="00F56E78" w:rsidRPr="00CD18B5" w:rsidTr="00040B33">
        <w:trPr>
          <w:trHeight w:val="286"/>
        </w:trPr>
        <w:tc>
          <w:tcPr>
            <w:tcW w:w="159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Adı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669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2D6329" w:rsidRPr="00CD18B5" w:rsidTr="00040B33">
        <w:trPr>
          <w:trHeight w:val="4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D6329" w:rsidRDefault="00643570" w:rsidP="00643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Parke Kaplama</w:t>
            </w:r>
            <w:r w:rsidR="002D6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(m²)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Tesviye</w:t>
            </w:r>
            <w:r w:rsidR="002D6329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D6329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Stabilize</w:t>
            </w:r>
            <w:r w:rsidR="002D6329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F56E78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 w:rsidRPr="00F56E78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>Asfalt Sathi Kaplama</w:t>
            </w:r>
            <w:r w:rsidR="002D6329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 xml:space="preserve"> 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35367E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Asfalt BSK</w:t>
            </w:r>
            <w:r w:rsidR="002D632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(km)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3536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Bakım Onarım</w:t>
            </w:r>
            <w:r w:rsidR="002D632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</w:tr>
      <w:tr w:rsidR="002D6329" w:rsidRPr="00CD18B5" w:rsidTr="00965079">
        <w:trPr>
          <w:trHeight w:val="268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1E60EF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BF3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BF391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1E60EF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1E60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</w:tr>
      <w:tr w:rsidR="002D6329" w:rsidRPr="00CD18B5" w:rsidTr="00965079">
        <w:trPr>
          <w:trHeight w:val="457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1E60EF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2F6A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1E60EF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1E60E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3B7D66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1E60EF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1E60EF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4,5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</w:p>
        </w:tc>
      </w:tr>
      <w:tr w:rsidR="002D6329" w:rsidRPr="00CD18B5" w:rsidTr="00965079">
        <w:trPr>
          <w:trHeight w:val="698"/>
        </w:trPr>
        <w:tc>
          <w:tcPr>
            <w:tcW w:w="15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1E60EF" w:rsidP="00D818B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12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BD5E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3679D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BD5E1D" w:rsidRDefault="001E60EF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17</w:t>
            </w:r>
            <w:r w:rsidR="003679DE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,5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D818B3" w:rsidRDefault="001E60EF" w:rsidP="00BD5E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7</w:t>
            </w:r>
          </w:p>
        </w:tc>
      </w:tr>
    </w:tbl>
    <w:p w:rsidR="001D75A2" w:rsidRDefault="001D75A2"/>
    <w:sectPr w:rsidR="001D75A2" w:rsidSect="005D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4F"/>
    <w:rsid w:val="000A1FE5"/>
    <w:rsid w:val="000C022A"/>
    <w:rsid w:val="000C5BCF"/>
    <w:rsid w:val="000F56B8"/>
    <w:rsid w:val="00100CFB"/>
    <w:rsid w:val="001908EF"/>
    <w:rsid w:val="001D75A2"/>
    <w:rsid w:val="001E60EF"/>
    <w:rsid w:val="002D6329"/>
    <w:rsid w:val="002F6ACD"/>
    <w:rsid w:val="003267D9"/>
    <w:rsid w:val="00343D01"/>
    <w:rsid w:val="0035367E"/>
    <w:rsid w:val="003679DE"/>
    <w:rsid w:val="003B7D66"/>
    <w:rsid w:val="0041040D"/>
    <w:rsid w:val="0041779E"/>
    <w:rsid w:val="00430F10"/>
    <w:rsid w:val="00486F95"/>
    <w:rsid w:val="004A54EB"/>
    <w:rsid w:val="004D3855"/>
    <w:rsid w:val="00535EF4"/>
    <w:rsid w:val="00581480"/>
    <w:rsid w:val="005C1210"/>
    <w:rsid w:val="005C5BA0"/>
    <w:rsid w:val="005D3249"/>
    <w:rsid w:val="00642C27"/>
    <w:rsid w:val="00643570"/>
    <w:rsid w:val="00654C86"/>
    <w:rsid w:val="00683946"/>
    <w:rsid w:val="00722B84"/>
    <w:rsid w:val="00753431"/>
    <w:rsid w:val="008702CD"/>
    <w:rsid w:val="0095704F"/>
    <w:rsid w:val="00960B4B"/>
    <w:rsid w:val="00965079"/>
    <w:rsid w:val="00A330D5"/>
    <w:rsid w:val="00A50E60"/>
    <w:rsid w:val="00AC0FCD"/>
    <w:rsid w:val="00B15349"/>
    <w:rsid w:val="00B62617"/>
    <w:rsid w:val="00B718F1"/>
    <w:rsid w:val="00BD5E1D"/>
    <w:rsid w:val="00BF391F"/>
    <w:rsid w:val="00C550D0"/>
    <w:rsid w:val="00C74539"/>
    <w:rsid w:val="00D818B3"/>
    <w:rsid w:val="00F16B4E"/>
    <w:rsid w:val="00F56E78"/>
    <w:rsid w:val="00F67197"/>
    <w:rsid w:val="00F70C52"/>
    <w:rsid w:val="00F76AD6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E2E91-7C5A-468B-8C67-536E5A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SEL</dc:creator>
  <cp:lastModifiedBy>AYSE</cp:lastModifiedBy>
  <cp:revision>3</cp:revision>
  <cp:lastPrinted>2022-10-04T12:07:00Z</cp:lastPrinted>
  <dcterms:created xsi:type="dcterms:W3CDTF">2023-03-17T07:10:00Z</dcterms:created>
  <dcterms:modified xsi:type="dcterms:W3CDTF">2023-03-17T07:19:00Z</dcterms:modified>
</cp:coreProperties>
</file>