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5" w:rsidRPr="009D2BB5" w:rsidRDefault="009D2BB5" w:rsidP="009D2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D2BB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2012 KÖYDES YATIRIM PROGRAMI</w:t>
      </w:r>
    </w:p>
    <w:p w:rsidR="009D2BB5" w:rsidRPr="009D2BB5" w:rsidRDefault="009D2BB5" w:rsidP="009D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D2BB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2012 KÖYDES  PROJELERİNİN SEKTÖREL DAĞILIMI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1"/>
        <w:gridCol w:w="2021"/>
      </w:tblGrid>
      <w:tr w:rsidR="009D2BB5" w:rsidRPr="009D2BB5" w:rsidTr="009D2BB5">
        <w:trPr>
          <w:trHeight w:val="430"/>
        </w:trPr>
        <w:tc>
          <w:tcPr>
            <w:tcW w:w="2021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2021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</w:t>
            </w:r>
          </w:p>
        </w:tc>
      </w:tr>
      <w:tr w:rsidR="009D2BB5" w:rsidRPr="009D2BB5" w:rsidTr="009D2BB5">
        <w:trPr>
          <w:trHeight w:val="407"/>
        </w:trPr>
        <w:tc>
          <w:tcPr>
            <w:tcW w:w="2021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3.056.000,00 TL</w:t>
            </w:r>
          </w:p>
        </w:tc>
      </w:tr>
      <w:tr w:rsidR="009D2BB5" w:rsidRPr="009D2BB5" w:rsidTr="009D2BB5">
        <w:trPr>
          <w:trHeight w:val="430"/>
        </w:trPr>
        <w:tc>
          <w:tcPr>
            <w:tcW w:w="2021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20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3.056.000,00 TL</w:t>
            </w:r>
          </w:p>
        </w:tc>
      </w:tr>
    </w:tbl>
    <w:p w:rsidR="009D2BB5" w:rsidRPr="009D2BB5" w:rsidRDefault="009D2BB5" w:rsidP="009D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D2BB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tr-TR"/>
        </w:rPr>
        <w:t>2012 KÖYDES  KÖYYOLU YATIRIM PROGRAMI</w:t>
      </w:r>
    </w:p>
    <w:p w:rsidR="009D2BB5" w:rsidRPr="009D2BB5" w:rsidRDefault="009D2BB5" w:rsidP="009D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D2BB5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Köy Yollarında; 15 km asfalt onarım, 7,5 km 1.kat asfalt yol yapımı, 90 km 2.kat asfalt yol yapımı, 20 km </w:t>
      </w:r>
      <w:proofErr w:type="gramStart"/>
      <w:r w:rsidRPr="009D2BB5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stabilize yol</w:t>
      </w:r>
      <w:proofErr w:type="gramEnd"/>
      <w:r w:rsidRPr="009D2BB5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yapımı olmak üzere toplam 34 adet yol projesi yapımı planlanmıştır.</w:t>
      </w:r>
    </w:p>
    <w:p w:rsidR="009D2BB5" w:rsidRPr="009D2BB5" w:rsidRDefault="009D2BB5" w:rsidP="009D2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9D2BB5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Proje kapsamında toplam 3.056.000,00 TL ödenek İl Tahsisat Komisyonunca yol yapım işlerinde kullanılması için tahsis edilmiştir.</w:t>
      </w:r>
    </w:p>
    <w:tbl>
      <w:tblPr>
        <w:tblW w:w="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43"/>
        <w:gridCol w:w="1240"/>
        <w:gridCol w:w="1169"/>
        <w:gridCol w:w="1268"/>
        <w:gridCol w:w="997"/>
        <w:gridCol w:w="997"/>
        <w:gridCol w:w="1168"/>
      </w:tblGrid>
      <w:tr w:rsidR="009D2BB5" w:rsidRPr="009D2BB5" w:rsidTr="009D2BB5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9D2BB5" w:rsidRPr="009D2BB5" w:rsidTr="009D2BB5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9D2BB5" w:rsidRPr="009D2BB5" w:rsidTr="009D2BB5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</w:tr>
      <w:tr w:rsidR="009D2BB5" w:rsidRPr="009D2BB5" w:rsidTr="009D2BB5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3350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2BB5" w:rsidRPr="009D2BB5" w:rsidTr="009D2BB5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2BB5" w:rsidRPr="009D2BB5" w:rsidTr="009D2BB5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9D2BB5" w:rsidRPr="009D2BB5" w:rsidTr="009D2BB5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2,5</w:t>
            </w:r>
          </w:p>
        </w:tc>
      </w:tr>
      <w:tr w:rsidR="009D2BB5" w:rsidRPr="009D2BB5" w:rsidTr="009D2BB5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8,5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8,5</w:t>
            </w:r>
          </w:p>
        </w:tc>
      </w:tr>
      <w:tr w:rsidR="009D2BB5" w:rsidRPr="009D2BB5" w:rsidTr="009D2BB5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34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7,5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90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2BB5" w:rsidRPr="009D2BB5" w:rsidRDefault="009D2BB5" w:rsidP="009D2B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D2B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15</w:t>
            </w:r>
          </w:p>
        </w:tc>
      </w:tr>
    </w:tbl>
    <w:p w:rsidR="001D75A2" w:rsidRDefault="001D75A2">
      <w:bookmarkStart w:id="0" w:name="_GoBack"/>
      <w:bookmarkEnd w:id="0"/>
    </w:p>
    <w:sectPr w:rsidR="001D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36"/>
    <w:rsid w:val="001D75A2"/>
    <w:rsid w:val="0041040D"/>
    <w:rsid w:val="009D2BB5"/>
    <w:rsid w:val="00D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2</cp:revision>
  <dcterms:created xsi:type="dcterms:W3CDTF">2016-11-24T10:07:00Z</dcterms:created>
  <dcterms:modified xsi:type="dcterms:W3CDTF">2016-11-24T10:07:00Z</dcterms:modified>
</cp:coreProperties>
</file>