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18" w:rsidRPr="001006EB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>T.C.</w:t>
      </w:r>
    </w:p>
    <w:p w:rsidR="00701318" w:rsidRPr="001006EB" w:rsidRDefault="00701318" w:rsidP="00701318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ab/>
      </w:r>
      <w:r w:rsidRPr="001006EB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01318" w:rsidRPr="001006EB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701318" w:rsidRPr="001006EB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1006EB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1006EB" w:rsidRDefault="00701318" w:rsidP="00701318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1006E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1006EB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1006E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01318" w:rsidRPr="001006EB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6EB">
        <w:rPr>
          <w:rStyle w:val="Gl"/>
          <w:rFonts w:ascii="Times New Roman" w:hAnsi="Times New Roman" w:cs="Times New Roman"/>
          <w:sz w:val="24"/>
          <w:szCs w:val="24"/>
        </w:rPr>
        <w:t xml:space="preserve">NİSAN  </w:t>
      </w:r>
      <w:r w:rsidRPr="001006EB">
        <w:rPr>
          <w:rFonts w:ascii="Times New Roman" w:hAnsi="Times New Roman" w:cs="Times New Roman"/>
          <w:b/>
          <w:sz w:val="24"/>
          <w:szCs w:val="24"/>
        </w:rPr>
        <w:t>AYI</w:t>
      </w:r>
      <w:proofErr w:type="gramEnd"/>
      <w:r w:rsidRPr="001006EB">
        <w:rPr>
          <w:rFonts w:ascii="Times New Roman" w:hAnsi="Times New Roman" w:cs="Times New Roman"/>
          <w:b/>
          <w:sz w:val="24"/>
          <w:szCs w:val="24"/>
        </w:rPr>
        <w:t xml:space="preserve">  OLAĞAN  TOPLANTISI</w:t>
      </w:r>
    </w:p>
    <w:p w:rsidR="00701318" w:rsidRPr="001006EB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6EB">
        <w:rPr>
          <w:rFonts w:ascii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1006EB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701318" w:rsidRPr="001006EB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318" w:rsidRPr="001006EB" w:rsidRDefault="00701318" w:rsidP="0070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06EB">
        <w:rPr>
          <w:rFonts w:ascii="Times New Roman" w:hAnsi="Times New Roman" w:cs="Times New Roman"/>
          <w:b/>
          <w:sz w:val="24"/>
          <w:szCs w:val="24"/>
        </w:rPr>
        <w:t>TARİH                                 :  01</w:t>
      </w:r>
      <w:proofErr w:type="gramEnd"/>
      <w:r w:rsidRPr="001006EB">
        <w:rPr>
          <w:rFonts w:ascii="Times New Roman" w:hAnsi="Times New Roman" w:cs="Times New Roman"/>
          <w:b/>
          <w:sz w:val="24"/>
          <w:szCs w:val="24"/>
        </w:rPr>
        <w:t>.04.2021  Perşembe</w:t>
      </w:r>
    </w:p>
    <w:p w:rsidR="00701318" w:rsidRPr="001006EB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6EB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1006EB">
        <w:rPr>
          <w:rFonts w:ascii="Times New Roman" w:hAnsi="Times New Roman" w:cs="Times New Roman"/>
          <w:b/>
          <w:sz w:val="24"/>
          <w:szCs w:val="24"/>
        </w:rPr>
        <w:t>.30</w:t>
      </w:r>
    </w:p>
    <w:p w:rsidR="00701318" w:rsidRPr="001006EB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1006EB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1006E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01318" w:rsidRPr="001006EB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318" w:rsidRPr="001006EB" w:rsidRDefault="00701318" w:rsidP="007013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18" w:rsidRPr="001006EB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>1 -)</w:t>
      </w:r>
      <w:r w:rsidRPr="001006E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01318" w:rsidRPr="001006EB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1006E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01318" w:rsidRPr="001006EB" w:rsidRDefault="00701318" w:rsidP="0070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>3-)</w:t>
      </w:r>
      <w:r w:rsidRPr="001006EB">
        <w:rPr>
          <w:rFonts w:ascii="Times New Roman" w:hAnsi="Times New Roman" w:cs="Times New Roman"/>
          <w:sz w:val="24"/>
          <w:szCs w:val="24"/>
        </w:rPr>
        <w:t xml:space="preserve"> Meclis Başkanı seçimi yapılması.</w:t>
      </w:r>
    </w:p>
    <w:p w:rsidR="00701318" w:rsidRPr="001006EB" w:rsidRDefault="00701318" w:rsidP="0070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>4-)</w:t>
      </w:r>
      <w:r w:rsidRPr="001006EB">
        <w:rPr>
          <w:rFonts w:ascii="Times New Roman" w:hAnsi="Times New Roman" w:cs="Times New Roman"/>
          <w:sz w:val="24"/>
          <w:szCs w:val="24"/>
        </w:rPr>
        <w:t xml:space="preserve"> Meclis 1.Başkan Vekili Seçimi yapılması.</w:t>
      </w:r>
    </w:p>
    <w:p w:rsidR="00701318" w:rsidRPr="001006EB" w:rsidRDefault="00701318" w:rsidP="0070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>5-)</w:t>
      </w:r>
      <w:r w:rsidRPr="001006EB">
        <w:rPr>
          <w:rFonts w:ascii="Times New Roman" w:hAnsi="Times New Roman" w:cs="Times New Roman"/>
          <w:sz w:val="24"/>
          <w:szCs w:val="24"/>
        </w:rPr>
        <w:t xml:space="preserve"> Meclis 2.Başkan Vekili Seçimi yapılması.</w:t>
      </w:r>
    </w:p>
    <w:p w:rsidR="00701318" w:rsidRPr="001006EB" w:rsidRDefault="00701318" w:rsidP="0070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>6-)</w:t>
      </w:r>
      <w:r w:rsidRPr="001006EB">
        <w:rPr>
          <w:rFonts w:ascii="Times New Roman" w:hAnsi="Times New Roman" w:cs="Times New Roman"/>
          <w:sz w:val="24"/>
          <w:szCs w:val="24"/>
        </w:rPr>
        <w:t xml:space="preserve"> 2 Asil Divan Kâtibi seçimi yapılması.</w:t>
      </w:r>
    </w:p>
    <w:p w:rsidR="00701318" w:rsidRPr="001006EB" w:rsidRDefault="00701318" w:rsidP="0070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>7-)</w:t>
      </w:r>
      <w:r w:rsidRPr="001006EB">
        <w:rPr>
          <w:rFonts w:ascii="Times New Roman" w:hAnsi="Times New Roman" w:cs="Times New Roman"/>
          <w:sz w:val="24"/>
          <w:szCs w:val="24"/>
        </w:rPr>
        <w:t xml:space="preserve"> 2 Yedek Divan Kâtibi seçimi yapılması.</w:t>
      </w:r>
    </w:p>
    <w:p w:rsidR="00701318" w:rsidRPr="001006EB" w:rsidRDefault="00701318" w:rsidP="0070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>8-)</w:t>
      </w:r>
      <w:r w:rsidRPr="001006EB">
        <w:rPr>
          <w:rFonts w:ascii="Times New Roman" w:hAnsi="Times New Roman" w:cs="Times New Roman"/>
          <w:sz w:val="24"/>
          <w:szCs w:val="24"/>
        </w:rPr>
        <w:t xml:space="preserve">  İl Encümenine 3 </w:t>
      </w:r>
      <w:proofErr w:type="gramStart"/>
      <w:r w:rsidRPr="001006EB">
        <w:rPr>
          <w:rFonts w:ascii="Times New Roman" w:hAnsi="Times New Roman" w:cs="Times New Roman"/>
          <w:sz w:val="24"/>
          <w:szCs w:val="24"/>
        </w:rPr>
        <w:t>adet  üye</w:t>
      </w:r>
      <w:proofErr w:type="gramEnd"/>
      <w:r w:rsidRPr="001006EB">
        <w:rPr>
          <w:rFonts w:ascii="Times New Roman" w:hAnsi="Times New Roman" w:cs="Times New Roman"/>
          <w:sz w:val="24"/>
          <w:szCs w:val="24"/>
        </w:rPr>
        <w:t xml:space="preserve"> seçiminin yapılması.</w:t>
      </w:r>
    </w:p>
    <w:p w:rsidR="00701318" w:rsidRPr="001006EB" w:rsidRDefault="00701318" w:rsidP="0070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>9-)</w:t>
      </w:r>
      <w:r w:rsidRPr="001006EB">
        <w:rPr>
          <w:rFonts w:ascii="Times New Roman" w:hAnsi="Times New Roman" w:cs="Times New Roman"/>
          <w:sz w:val="24"/>
          <w:szCs w:val="24"/>
        </w:rPr>
        <w:t xml:space="preserve">  İhtisas Komisyonlarına üye seçiminin yapılması.</w:t>
      </w:r>
    </w:p>
    <w:p w:rsidR="00701318" w:rsidRPr="001006EB" w:rsidRDefault="00701318" w:rsidP="00701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>10-)</w:t>
      </w:r>
      <w:r w:rsidRPr="001006EB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1006EB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1006EB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701318" w:rsidRPr="001006EB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1006EB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1006EB" w:rsidRDefault="00701318" w:rsidP="0070131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701318" w:rsidRPr="001006EB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EB">
        <w:rPr>
          <w:rFonts w:ascii="Times New Roman" w:hAnsi="Times New Roman" w:cs="Times New Roman"/>
          <w:b/>
          <w:sz w:val="24"/>
          <w:szCs w:val="24"/>
        </w:rPr>
        <w:tab/>
      </w:r>
      <w:r w:rsidRPr="001006EB">
        <w:rPr>
          <w:rFonts w:ascii="Times New Roman" w:hAnsi="Times New Roman" w:cs="Times New Roman"/>
          <w:b/>
          <w:sz w:val="24"/>
          <w:szCs w:val="24"/>
        </w:rPr>
        <w:tab/>
      </w:r>
      <w:r w:rsidRPr="001006E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1006EB">
        <w:rPr>
          <w:rFonts w:ascii="Times New Roman" w:hAnsi="Times New Roman" w:cs="Times New Roman"/>
          <w:b/>
          <w:sz w:val="24"/>
          <w:szCs w:val="24"/>
        </w:rPr>
        <w:tab/>
      </w:r>
      <w:r w:rsidRPr="001006EB">
        <w:rPr>
          <w:rFonts w:ascii="Times New Roman" w:hAnsi="Times New Roman" w:cs="Times New Roman"/>
          <w:b/>
          <w:sz w:val="24"/>
          <w:szCs w:val="24"/>
        </w:rPr>
        <w:tab/>
      </w:r>
      <w:r w:rsidRPr="001006E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701318" w:rsidRPr="001006EB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318" w:rsidRPr="001006EB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1006EB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C1022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24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701318" w:rsidRPr="00C10224" w:rsidRDefault="00701318" w:rsidP="00701318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224">
        <w:rPr>
          <w:rFonts w:ascii="Times New Roman" w:hAnsi="Times New Roman" w:cs="Times New Roman"/>
          <w:b/>
          <w:sz w:val="24"/>
          <w:szCs w:val="24"/>
        </w:rPr>
        <w:tab/>
      </w:r>
      <w:r w:rsidRPr="00C10224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01318" w:rsidRPr="00C1022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24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701318" w:rsidRPr="00C1022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C1022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C10224" w:rsidRDefault="00701318" w:rsidP="00701318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C1022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10224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C1022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01318" w:rsidRPr="00C1022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224">
        <w:rPr>
          <w:rStyle w:val="Gl"/>
          <w:rFonts w:ascii="Times New Roman" w:hAnsi="Times New Roman" w:cs="Times New Roman"/>
          <w:sz w:val="24"/>
          <w:szCs w:val="24"/>
        </w:rPr>
        <w:t xml:space="preserve">NİSAN  </w:t>
      </w:r>
      <w:r w:rsidRPr="00C10224">
        <w:rPr>
          <w:rFonts w:ascii="Times New Roman" w:hAnsi="Times New Roman" w:cs="Times New Roman"/>
          <w:b/>
          <w:sz w:val="24"/>
          <w:szCs w:val="24"/>
        </w:rPr>
        <w:t>AYI</w:t>
      </w:r>
      <w:proofErr w:type="gramEnd"/>
      <w:r w:rsidRPr="00C10224">
        <w:rPr>
          <w:rFonts w:ascii="Times New Roman" w:hAnsi="Times New Roman" w:cs="Times New Roman"/>
          <w:b/>
          <w:sz w:val="24"/>
          <w:szCs w:val="24"/>
        </w:rPr>
        <w:t xml:space="preserve">  OLAĞAN  TOPLANTISI</w:t>
      </w:r>
    </w:p>
    <w:p w:rsidR="00701318" w:rsidRPr="00C1022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224">
        <w:rPr>
          <w:rFonts w:ascii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C10224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701318" w:rsidRPr="00C1022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318" w:rsidRPr="00C10224" w:rsidRDefault="00701318" w:rsidP="0070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0224">
        <w:rPr>
          <w:rFonts w:ascii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C10224">
        <w:rPr>
          <w:rFonts w:ascii="Times New Roman" w:hAnsi="Times New Roman" w:cs="Times New Roman"/>
          <w:b/>
          <w:sz w:val="24"/>
          <w:szCs w:val="24"/>
        </w:rPr>
        <w:t>.04.2021  Cuma</w:t>
      </w:r>
    </w:p>
    <w:p w:rsidR="00701318" w:rsidRPr="00C1022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224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C10224">
        <w:rPr>
          <w:rFonts w:ascii="Times New Roman" w:hAnsi="Times New Roman" w:cs="Times New Roman"/>
          <w:b/>
          <w:sz w:val="24"/>
          <w:szCs w:val="24"/>
        </w:rPr>
        <w:t>.30</w:t>
      </w:r>
    </w:p>
    <w:p w:rsidR="00701318" w:rsidRPr="00C1022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224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10224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C1022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01318" w:rsidRPr="00C1022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318" w:rsidRPr="00C10224" w:rsidRDefault="00701318" w:rsidP="007013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18" w:rsidRPr="00C10224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224">
        <w:rPr>
          <w:rFonts w:ascii="Times New Roman" w:hAnsi="Times New Roman" w:cs="Times New Roman"/>
          <w:b/>
          <w:sz w:val="24"/>
          <w:szCs w:val="24"/>
        </w:rPr>
        <w:t>1 -)</w:t>
      </w:r>
      <w:r w:rsidRPr="00C1022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01318" w:rsidRPr="00C10224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22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1022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01318" w:rsidRPr="00C10224" w:rsidRDefault="00701318" w:rsidP="00701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10224">
        <w:rPr>
          <w:rFonts w:ascii="Times New Roman" w:eastAsia="Times New Roman" w:hAnsi="Times New Roman" w:cs="Times New Roman"/>
          <w:b/>
          <w:sz w:val="24"/>
          <w:szCs w:val="24"/>
        </w:rPr>
        <w:t xml:space="preserve">-) </w:t>
      </w:r>
      <w:r w:rsidRPr="00C10224">
        <w:rPr>
          <w:rFonts w:ascii="Times New Roman" w:eastAsia="Times New Roman" w:hAnsi="Times New Roman" w:cs="Times New Roman"/>
          <w:sz w:val="24"/>
          <w:szCs w:val="24"/>
        </w:rPr>
        <w:t xml:space="preserve">İlimiz Merkez Ovacık Köyü 267 ada 2, 3 ve 4 </w:t>
      </w:r>
      <w:proofErr w:type="spellStart"/>
      <w:r w:rsidRPr="00C10224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C10224">
        <w:rPr>
          <w:rFonts w:ascii="Times New Roman" w:eastAsia="Times New Roman" w:hAnsi="Times New Roman" w:cs="Times New Roman"/>
          <w:sz w:val="24"/>
          <w:szCs w:val="24"/>
        </w:rPr>
        <w:t xml:space="preserve"> parsellerde Tarımsal Depolama Alanı amaçlı yapılan 1/5000 ölçekli Nazım İmar Planı Değişikliği </w:t>
      </w:r>
      <w:proofErr w:type="gramStart"/>
      <w:r w:rsidRPr="00C10224">
        <w:rPr>
          <w:rFonts w:ascii="Times New Roman" w:eastAsia="Times New Roman" w:hAnsi="Times New Roman" w:cs="Times New Roman"/>
          <w:sz w:val="24"/>
          <w:szCs w:val="24"/>
        </w:rPr>
        <w:t>ile  1</w:t>
      </w:r>
      <w:proofErr w:type="gramEnd"/>
      <w:r w:rsidRPr="00C10224">
        <w:rPr>
          <w:rFonts w:ascii="Times New Roman" w:eastAsia="Times New Roman" w:hAnsi="Times New Roman" w:cs="Times New Roman"/>
          <w:sz w:val="24"/>
          <w:szCs w:val="24"/>
        </w:rPr>
        <w:t>/1000 ölçekli Uygulama İmar Planı Değişikliğine</w:t>
      </w:r>
      <w:r w:rsidRPr="00C10224">
        <w:rPr>
          <w:rFonts w:ascii="Times New Roman" w:hAnsi="Times New Roman" w:cs="Times New Roman"/>
          <w:sz w:val="24"/>
          <w:szCs w:val="24"/>
        </w:rPr>
        <w:t xml:space="preserve"> askı süresinde yapılan 1 adet itirazın değerlendirilmesi konusunun görüşülmesi.</w:t>
      </w:r>
      <w:r w:rsidRPr="00C1022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01318" w:rsidRDefault="00701318" w:rsidP="00701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0224">
        <w:rPr>
          <w:rFonts w:ascii="Times New Roman" w:hAnsi="Times New Roman" w:cs="Times New Roman"/>
          <w:b/>
          <w:sz w:val="24"/>
          <w:szCs w:val="24"/>
        </w:rPr>
        <w:t>-)</w:t>
      </w:r>
      <w:r w:rsidRPr="00C10224">
        <w:rPr>
          <w:rFonts w:ascii="Times New Roman" w:hAnsi="Times New Roman" w:cs="Times New Roman"/>
          <w:sz w:val="24"/>
          <w:szCs w:val="24"/>
        </w:rPr>
        <w:t xml:space="preserve"> İlimiz Merkez Ovacık Köyünde yaklaşık 7.5 hektar alanda İl Özel idaresince </w:t>
      </w:r>
      <w:proofErr w:type="gramStart"/>
      <w:r w:rsidRPr="00C10224">
        <w:rPr>
          <w:rFonts w:ascii="Times New Roman" w:hAnsi="Times New Roman" w:cs="Times New Roman"/>
          <w:sz w:val="24"/>
          <w:szCs w:val="24"/>
        </w:rPr>
        <w:t>yeniden  yapılan</w:t>
      </w:r>
      <w:proofErr w:type="gramEnd"/>
      <w:r w:rsidRPr="00C10224">
        <w:rPr>
          <w:rFonts w:ascii="Times New Roman" w:hAnsi="Times New Roman" w:cs="Times New Roman"/>
          <w:sz w:val="24"/>
          <w:szCs w:val="24"/>
        </w:rPr>
        <w:t xml:space="preserve"> 1/5000 ölçekli Nazım İmar Planı Değişikliği ile 1/1000 ölçekli Uygulama İmar Planı </w:t>
      </w:r>
      <w:r w:rsidRPr="00C10224">
        <w:rPr>
          <w:rFonts w:ascii="Times New Roman" w:eastAsia="Times New Roman" w:hAnsi="Times New Roman" w:cs="Times New Roman"/>
          <w:sz w:val="24"/>
          <w:szCs w:val="24"/>
        </w:rPr>
        <w:t>Değişikliğine</w:t>
      </w:r>
      <w:r w:rsidRPr="00C10224">
        <w:rPr>
          <w:rFonts w:ascii="Times New Roman" w:hAnsi="Times New Roman" w:cs="Times New Roman"/>
          <w:sz w:val="24"/>
          <w:szCs w:val="24"/>
        </w:rPr>
        <w:t xml:space="preserve"> askı süresinde yapılan 4 adet </w:t>
      </w:r>
      <w:proofErr w:type="spellStart"/>
      <w:r w:rsidRPr="00C10224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C10224">
        <w:rPr>
          <w:rFonts w:ascii="Times New Roman" w:hAnsi="Times New Roman" w:cs="Times New Roman"/>
          <w:sz w:val="24"/>
          <w:szCs w:val="24"/>
        </w:rPr>
        <w:t xml:space="preserve"> itirazın değerlendirilmesi konusunun görüşülmesi.</w:t>
      </w:r>
      <w:r w:rsidRPr="00C1022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01318" w:rsidRPr="008F5B0C" w:rsidRDefault="00701318" w:rsidP="0070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10224">
        <w:rPr>
          <w:rFonts w:ascii="Times New Roman" w:hAnsi="Times New Roman" w:cs="Times New Roman"/>
          <w:b/>
          <w:sz w:val="24"/>
          <w:szCs w:val="24"/>
        </w:rPr>
        <w:t>-)</w:t>
      </w:r>
      <w:r w:rsidRPr="00C10224">
        <w:rPr>
          <w:rFonts w:ascii="Times New Roman" w:hAnsi="Times New Roman" w:cs="Times New Roman"/>
          <w:sz w:val="24"/>
          <w:szCs w:val="24"/>
        </w:rPr>
        <w:t xml:space="preserve"> İl Özel </w:t>
      </w:r>
      <w:proofErr w:type="gramStart"/>
      <w:r w:rsidRPr="00C10224">
        <w:rPr>
          <w:rFonts w:ascii="Times New Roman" w:hAnsi="Times New Roman" w:cs="Times New Roman"/>
          <w:sz w:val="24"/>
          <w:szCs w:val="24"/>
        </w:rPr>
        <w:t>idaresi  2020</w:t>
      </w:r>
      <w:proofErr w:type="gramEnd"/>
      <w:r w:rsidRPr="00C10224">
        <w:rPr>
          <w:rFonts w:ascii="Times New Roman" w:hAnsi="Times New Roman" w:cs="Times New Roman"/>
          <w:sz w:val="24"/>
          <w:szCs w:val="24"/>
        </w:rPr>
        <w:t xml:space="preserve"> yılı gelir - giderleri ile hesap ve işlemlerinin denetimi ile ilgili </w:t>
      </w:r>
      <w:r w:rsidRPr="00C10224">
        <w:rPr>
          <w:rFonts w:ascii="Times New Roman" w:eastAsia="Times New Roman" w:hAnsi="Times New Roman" w:cs="Times New Roman"/>
          <w:sz w:val="24"/>
          <w:szCs w:val="24"/>
        </w:rPr>
        <w:t>Denetim Komisyon Raporunun  Meclisin bilgisine sunulması.</w:t>
      </w:r>
    </w:p>
    <w:p w:rsidR="00701318" w:rsidRPr="00C10224" w:rsidRDefault="00701318" w:rsidP="00701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24">
        <w:rPr>
          <w:rFonts w:ascii="Times New Roman" w:hAnsi="Times New Roman" w:cs="Times New Roman"/>
          <w:b/>
          <w:sz w:val="24"/>
          <w:szCs w:val="24"/>
        </w:rPr>
        <w:t>6-)</w:t>
      </w:r>
      <w:r w:rsidRPr="00C10224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C10224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C10224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701318" w:rsidRPr="00C1022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C1022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C10224" w:rsidRDefault="00701318" w:rsidP="0070131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10224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701318" w:rsidRPr="00C1022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24">
        <w:rPr>
          <w:rFonts w:ascii="Times New Roman" w:hAnsi="Times New Roman" w:cs="Times New Roman"/>
          <w:b/>
          <w:sz w:val="24"/>
          <w:szCs w:val="24"/>
        </w:rPr>
        <w:tab/>
      </w:r>
      <w:r w:rsidRPr="00C10224">
        <w:rPr>
          <w:rFonts w:ascii="Times New Roman" w:hAnsi="Times New Roman" w:cs="Times New Roman"/>
          <w:b/>
          <w:sz w:val="24"/>
          <w:szCs w:val="24"/>
        </w:rPr>
        <w:tab/>
      </w:r>
      <w:r w:rsidRPr="00C1022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10224">
        <w:rPr>
          <w:rFonts w:ascii="Times New Roman" w:hAnsi="Times New Roman" w:cs="Times New Roman"/>
          <w:b/>
          <w:sz w:val="24"/>
          <w:szCs w:val="24"/>
        </w:rPr>
        <w:tab/>
      </w:r>
      <w:r w:rsidRPr="00C10224">
        <w:rPr>
          <w:rFonts w:ascii="Times New Roman" w:hAnsi="Times New Roman" w:cs="Times New Roman"/>
          <w:b/>
          <w:sz w:val="24"/>
          <w:szCs w:val="24"/>
        </w:rPr>
        <w:tab/>
      </w:r>
      <w:r w:rsidRPr="00C10224">
        <w:rPr>
          <w:rFonts w:ascii="Times New Roman" w:hAnsi="Times New Roman" w:cs="Times New Roman"/>
          <w:b/>
          <w:sz w:val="24"/>
          <w:szCs w:val="24"/>
        </w:rPr>
        <w:tab/>
        <w:t xml:space="preserve">          Meclis Başkanı</w:t>
      </w:r>
    </w:p>
    <w:p w:rsidR="00701318" w:rsidRPr="00C10224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318" w:rsidRPr="00C1022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1006EB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1006EB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701318" w:rsidRPr="00F91EE4" w:rsidRDefault="00701318" w:rsidP="00701318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F91EE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F91EE4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F91EE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EE4">
        <w:rPr>
          <w:rStyle w:val="Gl"/>
          <w:rFonts w:ascii="Times New Roman" w:hAnsi="Times New Roman" w:cs="Times New Roman"/>
          <w:sz w:val="24"/>
          <w:szCs w:val="24"/>
        </w:rPr>
        <w:t xml:space="preserve">NİSAN  </w:t>
      </w:r>
      <w:r w:rsidRPr="00F91EE4">
        <w:rPr>
          <w:rFonts w:ascii="Times New Roman" w:hAnsi="Times New Roman" w:cs="Times New Roman"/>
          <w:b/>
          <w:sz w:val="24"/>
          <w:szCs w:val="24"/>
        </w:rPr>
        <w:t>AYI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 xml:space="preserve">  OLAĞAN  TOPLANTISI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EE4">
        <w:rPr>
          <w:rFonts w:ascii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EE4">
        <w:rPr>
          <w:rFonts w:ascii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>.04.2021  Pazartesi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EE4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>.30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F91EE4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>1 -)</w:t>
      </w:r>
      <w:r w:rsidRPr="00F91EE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01318" w:rsidRPr="00F91EE4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F91EE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01318" w:rsidRPr="00F91EE4" w:rsidRDefault="00701318" w:rsidP="0070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>3-)</w:t>
      </w:r>
      <w:r w:rsidRPr="00F91EE4">
        <w:rPr>
          <w:rFonts w:ascii="Times New Roman" w:hAnsi="Times New Roman" w:cs="Times New Roman"/>
          <w:sz w:val="24"/>
          <w:szCs w:val="24"/>
        </w:rPr>
        <w:t xml:space="preserve"> </w:t>
      </w:r>
      <w:r w:rsidRPr="00F91EE4">
        <w:rPr>
          <w:rFonts w:ascii="Times New Roman" w:hAnsi="Times New Roman" w:cs="Times New Roman"/>
          <w:color w:val="000000"/>
          <w:sz w:val="24"/>
          <w:szCs w:val="24"/>
        </w:rPr>
        <w:t xml:space="preserve">Çevre Şehircilik Bakanlığı Yerel Yönetimler Genel Müdürlüğünün 2020/7 </w:t>
      </w:r>
      <w:proofErr w:type="gramStart"/>
      <w:r w:rsidRPr="00F91EE4">
        <w:rPr>
          <w:rFonts w:ascii="Times New Roman" w:hAnsi="Times New Roman" w:cs="Times New Roman"/>
          <w:color w:val="000000"/>
          <w:sz w:val="24"/>
          <w:szCs w:val="24"/>
        </w:rPr>
        <w:t>sayılı  ve</w:t>
      </w:r>
      <w:proofErr w:type="gramEnd"/>
      <w:r w:rsidRPr="00F91EE4">
        <w:rPr>
          <w:rFonts w:ascii="Times New Roman" w:hAnsi="Times New Roman" w:cs="Times New Roman"/>
          <w:color w:val="000000"/>
          <w:sz w:val="24"/>
          <w:szCs w:val="24"/>
        </w:rPr>
        <w:t xml:space="preserve"> 2020/27 sayılı Genelgesi gereğince  </w:t>
      </w:r>
      <w:r w:rsidRPr="00F91EE4">
        <w:rPr>
          <w:rFonts w:ascii="Times New Roman" w:hAnsi="Times New Roman" w:cs="Times New Roman"/>
          <w:sz w:val="24"/>
          <w:szCs w:val="24"/>
        </w:rPr>
        <w:t xml:space="preserve">İl Özel idaresince kiraya verilen taşınmazların </w:t>
      </w:r>
      <w:r w:rsidRPr="00F91EE4">
        <w:rPr>
          <w:rFonts w:ascii="Times New Roman" w:hAnsi="Times New Roman" w:cs="Times New Roman"/>
          <w:color w:val="000000"/>
          <w:sz w:val="24"/>
          <w:szCs w:val="24"/>
        </w:rPr>
        <w:t>kira bedellerinde</w:t>
      </w:r>
      <w:r w:rsidRPr="00F91EE4">
        <w:rPr>
          <w:rFonts w:ascii="Times New Roman" w:hAnsi="Times New Roman" w:cs="Times New Roman"/>
          <w:sz w:val="24"/>
          <w:szCs w:val="24"/>
        </w:rPr>
        <w:t xml:space="preserve"> </w:t>
      </w:r>
      <w:r w:rsidRPr="00F91EE4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indirim veya erteleme</w:t>
      </w:r>
      <w:r w:rsidRPr="00F91E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91E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yapılıp yapılmayacağı</w:t>
      </w:r>
      <w:r w:rsidRPr="00F91E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91E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91EE4">
        <w:rPr>
          <w:rFonts w:ascii="Times New Roman" w:hAnsi="Times New Roman" w:cs="Times New Roman"/>
          <w:sz w:val="24"/>
          <w:szCs w:val="24"/>
        </w:rPr>
        <w:t>konusunun  görüşülmesi.</w:t>
      </w:r>
    </w:p>
    <w:p w:rsidR="00701318" w:rsidRPr="00F91EE4" w:rsidRDefault="00701318" w:rsidP="0070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>4-)</w:t>
      </w:r>
      <w:r w:rsidRPr="00F91EE4">
        <w:rPr>
          <w:rFonts w:ascii="Times New Roman" w:hAnsi="Times New Roman" w:cs="Times New Roman"/>
          <w:sz w:val="24"/>
          <w:szCs w:val="24"/>
        </w:rPr>
        <w:t xml:space="preserve"> İlimiz Ulukışla İlçesi Maden Köyü 125 ada 296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(ifraz öncesi 243) parselde yapılan 1/1000 ölçekli Uygulama İmar Planı Değişikliğinin onaylanıp onaylanmayacağı konusunun görüşülmesi.</w:t>
      </w:r>
    </w:p>
    <w:p w:rsidR="00701318" w:rsidRPr="00F91EE4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5-)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1EE4">
        <w:rPr>
          <w:rFonts w:ascii="Times New Roman" w:hAnsi="Times New Roman" w:cs="Times New Roman"/>
          <w:sz w:val="24"/>
          <w:szCs w:val="24"/>
        </w:rPr>
        <w:t> İlimiz  Bor İlçesi  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Bereke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Köyü 125 ada 3 ve 4 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parsellerin 50.626,00 m² kısmında 3367 sayılı yasa kapsamında İl Özel idaresince yapılan 1/5000 ölçekli Nazım İmar Planı ile 1/1000 ölçekli Uygulama İmar </w:t>
      </w:r>
      <w:proofErr w:type="gramStart"/>
      <w:r w:rsidRPr="00F91EE4">
        <w:rPr>
          <w:rFonts w:ascii="Times New Roman" w:hAnsi="Times New Roman" w:cs="Times New Roman"/>
          <w:sz w:val="24"/>
          <w:szCs w:val="24"/>
        </w:rPr>
        <w:t>Planının  onaylanıp</w:t>
      </w:r>
      <w:proofErr w:type="gramEnd"/>
      <w:r w:rsidRPr="00F91EE4">
        <w:rPr>
          <w:rFonts w:ascii="Times New Roman" w:hAnsi="Times New Roman" w:cs="Times New Roman"/>
          <w:sz w:val="24"/>
          <w:szCs w:val="24"/>
        </w:rPr>
        <w:t xml:space="preserve"> onaylanmayacağı konusunun görüşülmesi.</w:t>
      </w:r>
    </w:p>
    <w:p w:rsidR="00701318" w:rsidRPr="00F91EE4" w:rsidRDefault="00701318" w:rsidP="0070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>6-)</w:t>
      </w:r>
      <w:r w:rsidRPr="00F91EE4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F91EE4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F91EE4">
        <w:rPr>
          <w:rFonts w:ascii="Times New Roman" w:hAnsi="Times New Roman" w:cs="Times New Roman"/>
          <w:sz w:val="24"/>
          <w:szCs w:val="24"/>
        </w:rPr>
        <w:t xml:space="preserve"> Bor ilçesi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Kızılyer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Mahallesi 19 Ada 12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( 48.716,83 m²) parselde kayıtlı arsa vasıflı taşınmazın "A" harfi ile gösterilen 9.000,00 m² kısmının </w:t>
      </w:r>
      <w:r w:rsidRPr="00F91EE4">
        <w:rPr>
          <w:rFonts w:ascii="Times New Roman" w:hAnsi="Times New Roman" w:cs="Times New Roman"/>
          <w:color w:val="000000"/>
          <w:sz w:val="24"/>
          <w:szCs w:val="24"/>
        </w:rPr>
        <w:t xml:space="preserve">satışının yapılıp yapılmayacağı konusu ile ilgili  </w:t>
      </w:r>
      <w:r w:rsidRPr="00F91EE4">
        <w:rPr>
          <w:rFonts w:ascii="Times New Roman" w:hAnsi="Times New Roman" w:cs="Times New Roman"/>
          <w:sz w:val="24"/>
          <w:szCs w:val="24"/>
        </w:rPr>
        <w:t xml:space="preserve">Plan ve Bütçe  Komisyonu, Eğitim Kültür ve Sosyal Hizmetler Komisyonu, İnceleme Araştırma Komisyonu ile Çeşitli İşler Komisyonu Raporunun görüşülmesi ve oylanması. </w:t>
      </w:r>
    </w:p>
    <w:p w:rsidR="00701318" w:rsidRPr="00F91EE4" w:rsidRDefault="00701318" w:rsidP="0070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EE4">
        <w:rPr>
          <w:rFonts w:ascii="Times New Roman" w:hAnsi="Times New Roman" w:cs="Times New Roman"/>
          <w:b/>
          <w:sz w:val="24"/>
          <w:szCs w:val="24"/>
        </w:rPr>
        <w:t>-)</w:t>
      </w:r>
      <w:r w:rsidRPr="00F91EE4">
        <w:rPr>
          <w:rFonts w:ascii="Times New Roman" w:hAnsi="Times New Roman" w:cs="Times New Roman"/>
          <w:sz w:val="24"/>
          <w:szCs w:val="24"/>
        </w:rPr>
        <w:t xml:space="preserve"> İlimiz Ulukışla İlçesi Hüsniye Köyü 126 ada 5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, 141 ada 1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ve 139 ada 5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parsellerde yapılan 1/1000 ölçekli Uygulama İmar Planı Değişikliğinin onaylanıp onaylanmayacağı </w:t>
      </w:r>
      <w:proofErr w:type="gramStart"/>
      <w:r w:rsidRPr="00F91EE4">
        <w:rPr>
          <w:rFonts w:ascii="Times New Roman" w:hAnsi="Times New Roman" w:cs="Times New Roman"/>
          <w:sz w:val="24"/>
          <w:szCs w:val="24"/>
        </w:rPr>
        <w:t>konusu  ile</w:t>
      </w:r>
      <w:proofErr w:type="gramEnd"/>
      <w:r w:rsidRPr="00F91EE4">
        <w:rPr>
          <w:rFonts w:ascii="Times New Roman" w:hAnsi="Times New Roman" w:cs="Times New Roman"/>
          <w:sz w:val="24"/>
          <w:szCs w:val="24"/>
        </w:rPr>
        <w:t xml:space="preserve"> ilgili  İmar ve  Bayındırlık   Komisyonu Raporunun görüşülmesi ve oylanması. </w:t>
      </w:r>
    </w:p>
    <w:p w:rsidR="00701318" w:rsidRPr="00F91EE4" w:rsidRDefault="00701318" w:rsidP="00701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1EE4">
        <w:rPr>
          <w:rFonts w:ascii="Times New Roman" w:hAnsi="Times New Roman" w:cs="Times New Roman"/>
          <w:b/>
          <w:sz w:val="24"/>
          <w:szCs w:val="24"/>
        </w:rPr>
        <w:t>-)</w:t>
      </w:r>
      <w:r w:rsidRPr="00F91EE4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F91EE4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F91EE4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  <w:t xml:space="preserve">          Meclis Başkanı</w:t>
      </w:r>
    </w:p>
    <w:p w:rsidR="00701318" w:rsidRPr="00F91EE4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Default="002B3BD0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Default="002B3BD0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Default="002B3BD0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Default="002B3BD0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Default="002B3BD0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Default="002B3BD0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Default="002B3BD0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Default="002B3BD0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Pr="00F91EE4" w:rsidRDefault="002B3BD0" w:rsidP="002B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2B3BD0" w:rsidRPr="00F91EE4" w:rsidRDefault="002B3BD0" w:rsidP="002B3BD0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2B3BD0" w:rsidRPr="00F91EE4" w:rsidRDefault="002B3BD0" w:rsidP="002B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2B3BD0" w:rsidRPr="00F91EE4" w:rsidRDefault="002B3BD0" w:rsidP="002B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Pr="00F91EE4" w:rsidRDefault="002B3BD0" w:rsidP="002B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Pr="00F91EE4" w:rsidRDefault="002B3BD0" w:rsidP="002B3BD0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F91EE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F91EE4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F91EE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2B3BD0" w:rsidRPr="00F91EE4" w:rsidRDefault="002B3BD0" w:rsidP="002B3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EE4">
        <w:rPr>
          <w:rStyle w:val="Gl"/>
          <w:rFonts w:ascii="Times New Roman" w:hAnsi="Times New Roman" w:cs="Times New Roman"/>
          <w:sz w:val="24"/>
          <w:szCs w:val="24"/>
        </w:rPr>
        <w:t xml:space="preserve">NİSAN  </w:t>
      </w:r>
      <w:r w:rsidRPr="00F91EE4">
        <w:rPr>
          <w:rFonts w:ascii="Times New Roman" w:hAnsi="Times New Roman" w:cs="Times New Roman"/>
          <w:b/>
          <w:sz w:val="24"/>
          <w:szCs w:val="24"/>
        </w:rPr>
        <w:t>AYI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 xml:space="preserve">  OLAĞAN  TOPLANTISI</w:t>
      </w:r>
    </w:p>
    <w:p w:rsidR="002B3BD0" w:rsidRPr="00F91EE4" w:rsidRDefault="002B3BD0" w:rsidP="002B3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EE4">
        <w:rPr>
          <w:rFonts w:ascii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2B3BD0" w:rsidRPr="00F91EE4" w:rsidRDefault="002B3BD0" w:rsidP="002B3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BD0" w:rsidRPr="00F91EE4" w:rsidRDefault="002B3BD0" w:rsidP="002B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EE4">
        <w:rPr>
          <w:rFonts w:ascii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 xml:space="preserve">.04.2021  Salı </w:t>
      </w:r>
    </w:p>
    <w:p w:rsidR="002B3BD0" w:rsidRPr="00F91EE4" w:rsidRDefault="002B3BD0" w:rsidP="002B3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EE4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>.30</w:t>
      </w:r>
    </w:p>
    <w:p w:rsidR="002B3BD0" w:rsidRPr="00F91EE4" w:rsidRDefault="002B3BD0" w:rsidP="002B3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F91EE4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2B3BD0" w:rsidRPr="00F91EE4" w:rsidRDefault="002B3BD0" w:rsidP="002B3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BD0" w:rsidRPr="00F91EE4" w:rsidRDefault="002B3BD0" w:rsidP="002B3BD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BD0" w:rsidRPr="00F91EE4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>1 -)</w:t>
      </w:r>
      <w:r w:rsidRPr="00F91EE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F91EE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2B3BD0" w:rsidRPr="00F91EE4" w:rsidRDefault="002B3BD0" w:rsidP="002B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F2">
        <w:rPr>
          <w:rFonts w:ascii="Times New Roman" w:hAnsi="Times New Roman" w:cs="Times New Roman"/>
          <w:b/>
          <w:sz w:val="24"/>
          <w:szCs w:val="24"/>
        </w:rPr>
        <w:t>3-)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EE4">
        <w:rPr>
          <w:rFonts w:ascii="Times New Roman" w:hAnsi="Times New Roman" w:cs="Times New Roman"/>
          <w:sz w:val="24"/>
          <w:szCs w:val="24"/>
        </w:rPr>
        <w:t xml:space="preserve">İlimiz Merkez Yenice Mahallesi 3577 Ada 1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(7.333,70 m²) parselde kayıtlı </w:t>
      </w:r>
      <w:proofErr w:type="gramStart"/>
      <w:r w:rsidRPr="00F91EE4">
        <w:rPr>
          <w:rFonts w:ascii="Times New Roman" w:hAnsi="Times New Roman" w:cs="Times New Roman"/>
          <w:sz w:val="24"/>
          <w:szCs w:val="24"/>
        </w:rPr>
        <w:t>taşınmazın  İl</w:t>
      </w:r>
      <w:proofErr w:type="gramEnd"/>
      <w:r w:rsidRPr="00F91EE4">
        <w:rPr>
          <w:rFonts w:ascii="Times New Roman" w:hAnsi="Times New Roman" w:cs="Times New Roman"/>
          <w:sz w:val="24"/>
          <w:szCs w:val="24"/>
        </w:rPr>
        <w:t xml:space="preserve"> Özel İdaresine ait  olan  511/800 hissesi,  Mülkiyeti İl Özel idaresine ait Burhan Mahallesi  619 Ada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parsel (1.707,34 m² ) ve </w:t>
      </w:r>
      <w:r w:rsidRPr="00F9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Mahallesi 188 Ada 1nolu (3.000,00 m²) parselde kayıtlı  okul binası</w:t>
      </w:r>
      <w:r>
        <w:rPr>
          <w:rFonts w:ascii="Times New Roman" w:hAnsi="Times New Roman" w:cs="Times New Roman"/>
          <w:sz w:val="24"/>
          <w:szCs w:val="24"/>
        </w:rPr>
        <w:t xml:space="preserve"> ve arsası vasıflı taşınmazların,</w:t>
      </w:r>
      <w:r w:rsidRPr="00F9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Mahallesi 205 Ada 1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parsel ve 206 Ada 1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parselde kayıtlı  taşınmazlar için</w:t>
      </w:r>
      <w:r w:rsidRPr="00F91EE4">
        <w:rPr>
          <w:rFonts w:ascii="Times New Roman" w:hAnsi="Times New Roman" w:cs="Times New Roman"/>
          <w:sz w:val="24"/>
          <w:szCs w:val="24"/>
        </w:rPr>
        <w:t xml:space="preserve">  Çevre ve Şehircilik Bakanlığı Milli Emlak Müdürlüğüne olan borca karşılık Trampa edilmesi konusunun görüşülmesi.</w:t>
      </w:r>
    </w:p>
    <w:p w:rsidR="002B3BD0" w:rsidRPr="00F91EE4" w:rsidRDefault="002B3BD0" w:rsidP="002B3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>4-)</w:t>
      </w:r>
      <w:r w:rsidRPr="00F91EE4">
        <w:rPr>
          <w:rFonts w:ascii="Times New Roman" w:hAnsi="Times New Roman" w:cs="Times New Roman"/>
          <w:sz w:val="24"/>
          <w:szCs w:val="24"/>
        </w:rPr>
        <w:t xml:space="preserve"> İlimiz Bor İlçesi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Karanlıkdere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Köyü 314 ada 30 ve 34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parsellerde yapılan 1/1000 ölçekli Uygulama İmar Planı Değişikliğinin onaylanıp onaylanmayacağı </w:t>
      </w:r>
      <w:proofErr w:type="gramStart"/>
      <w:r w:rsidRPr="00F91EE4">
        <w:rPr>
          <w:rFonts w:ascii="Times New Roman" w:hAnsi="Times New Roman" w:cs="Times New Roman"/>
          <w:sz w:val="24"/>
          <w:szCs w:val="24"/>
        </w:rPr>
        <w:t>konusu  ile</w:t>
      </w:r>
      <w:proofErr w:type="gramEnd"/>
      <w:r w:rsidRPr="00F91EE4">
        <w:rPr>
          <w:rFonts w:ascii="Times New Roman" w:hAnsi="Times New Roman" w:cs="Times New Roman"/>
          <w:sz w:val="24"/>
          <w:szCs w:val="24"/>
        </w:rPr>
        <w:t xml:space="preserve"> ilgili  İmar ve  Bayındırlık   Komisyonu Raporunun görüşülmesi ve oylanması. </w:t>
      </w:r>
    </w:p>
    <w:p w:rsidR="002B3BD0" w:rsidRPr="00F91EE4" w:rsidRDefault="002B3BD0" w:rsidP="002B3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>5-)</w:t>
      </w:r>
      <w:r w:rsidRPr="00F91EE4">
        <w:rPr>
          <w:rFonts w:ascii="Times New Roman" w:hAnsi="Times New Roman" w:cs="Times New Roman"/>
          <w:sz w:val="24"/>
          <w:szCs w:val="24"/>
        </w:rPr>
        <w:t xml:space="preserve"> İlimiz  Merkez  Ovacık Köyü 2054, 2059, 2060, 2180 </w:t>
      </w:r>
      <w:proofErr w:type="spellStart"/>
      <w:r w:rsidRPr="00F91EE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91EE4">
        <w:rPr>
          <w:rFonts w:ascii="Times New Roman" w:hAnsi="Times New Roman" w:cs="Times New Roman"/>
          <w:sz w:val="24"/>
          <w:szCs w:val="24"/>
        </w:rPr>
        <w:t xml:space="preserve"> parsellerde yapılan 1/5000 ölçekli Nazım İmar Planı Değişikliği  ile 1/1000 ölçekli Uygulama İmar Planı Değişikliğinin onaylanıp onaylanmayacağı </w:t>
      </w:r>
      <w:proofErr w:type="gramStart"/>
      <w:r w:rsidRPr="00F91EE4">
        <w:rPr>
          <w:rFonts w:ascii="Times New Roman" w:hAnsi="Times New Roman" w:cs="Times New Roman"/>
          <w:sz w:val="24"/>
          <w:szCs w:val="24"/>
        </w:rPr>
        <w:t>konusu  ile</w:t>
      </w:r>
      <w:proofErr w:type="gramEnd"/>
      <w:r w:rsidRPr="00F91EE4">
        <w:rPr>
          <w:rFonts w:ascii="Times New Roman" w:hAnsi="Times New Roman" w:cs="Times New Roman"/>
          <w:sz w:val="24"/>
          <w:szCs w:val="24"/>
        </w:rPr>
        <w:t xml:space="preserve"> ilgili  İmar ve  Bayındırlık   Komisyonu Raporunun görüşülmesi ve oylanması. </w:t>
      </w:r>
    </w:p>
    <w:p w:rsidR="002B3BD0" w:rsidRPr="00F91EE4" w:rsidRDefault="002B3BD0" w:rsidP="002B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>6-)</w:t>
      </w:r>
      <w:r w:rsidRPr="00F91EE4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F91EE4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F91EE4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2B3BD0" w:rsidRPr="00F91EE4" w:rsidRDefault="002B3BD0" w:rsidP="002B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Pr="00F91EE4" w:rsidRDefault="002B3BD0" w:rsidP="002B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D0" w:rsidRPr="00F91EE4" w:rsidRDefault="002B3BD0" w:rsidP="002B3BD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2B3BD0" w:rsidRPr="00F91EE4" w:rsidRDefault="002B3BD0" w:rsidP="002B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91EE4">
        <w:rPr>
          <w:rFonts w:ascii="Times New Roman" w:hAnsi="Times New Roman" w:cs="Times New Roman"/>
          <w:b/>
          <w:sz w:val="24"/>
          <w:szCs w:val="24"/>
        </w:rPr>
        <w:t>Meclis Başkanı</w:t>
      </w: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B3BD0" w:rsidRDefault="002B3BD0" w:rsidP="002B3B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701318" w:rsidRPr="00F91EE4" w:rsidRDefault="00701318" w:rsidP="00701318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F91EE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F91EE4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F91EE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EE4">
        <w:rPr>
          <w:rStyle w:val="Gl"/>
          <w:rFonts w:ascii="Times New Roman" w:hAnsi="Times New Roman" w:cs="Times New Roman"/>
          <w:sz w:val="24"/>
          <w:szCs w:val="24"/>
        </w:rPr>
        <w:t xml:space="preserve">NİSAN  </w:t>
      </w:r>
      <w:r w:rsidRPr="00F91EE4">
        <w:rPr>
          <w:rFonts w:ascii="Times New Roman" w:hAnsi="Times New Roman" w:cs="Times New Roman"/>
          <w:b/>
          <w:sz w:val="24"/>
          <w:szCs w:val="24"/>
        </w:rPr>
        <w:t>AYI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 xml:space="preserve">  OLAĞAN  TOPLANTISI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BEŞİNCİ </w:t>
      </w:r>
      <w:r w:rsidRPr="00F91EE4">
        <w:rPr>
          <w:rFonts w:ascii="Times New Roman" w:hAnsi="Times New Roman" w:cs="Times New Roman"/>
          <w:b/>
          <w:sz w:val="24"/>
          <w:szCs w:val="24"/>
        </w:rPr>
        <w:t xml:space="preserve">  BİRLEŞİM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EE4">
        <w:rPr>
          <w:rFonts w:ascii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:  07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 xml:space="preserve">.04.2021  </w:t>
      </w:r>
      <w:r>
        <w:rPr>
          <w:rFonts w:ascii="Times New Roman" w:hAnsi="Times New Roman" w:cs="Times New Roman"/>
          <w:b/>
          <w:sz w:val="24"/>
          <w:szCs w:val="24"/>
        </w:rPr>
        <w:t>Çarşamba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EE4">
        <w:rPr>
          <w:rFonts w:ascii="Times New Roman" w:hAnsi="Times New Roman" w:cs="Times New Roman"/>
          <w:b/>
          <w:sz w:val="24"/>
          <w:szCs w:val="24"/>
        </w:rPr>
        <w:t xml:space="preserve">SAAT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:  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.3</w:t>
      </w:r>
      <w:r w:rsidRPr="00F91EE4">
        <w:rPr>
          <w:rFonts w:ascii="Times New Roman" w:hAnsi="Times New Roman" w:cs="Times New Roman"/>
          <w:b/>
          <w:sz w:val="24"/>
          <w:szCs w:val="24"/>
        </w:rPr>
        <w:t>0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F91EE4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F91EE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01318" w:rsidRPr="00F91EE4" w:rsidRDefault="00701318" w:rsidP="0070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18" w:rsidRPr="00F91EE4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>1 -)</w:t>
      </w:r>
      <w:r w:rsidRPr="00F91EE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01318" w:rsidRDefault="00701318" w:rsidP="007013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F91EE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01318" w:rsidRDefault="00701318" w:rsidP="0070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5F5">
        <w:rPr>
          <w:rFonts w:ascii="Times New Roman" w:hAnsi="Times New Roman" w:cs="Times New Roman"/>
          <w:b/>
          <w:sz w:val="24"/>
          <w:szCs w:val="24"/>
        </w:rPr>
        <w:t>3-)</w:t>
      </w:r>
      <w:r w:rsidRPr="0098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Valilik Makamının  O</w:t>
      </w:r>
      <w:r w:rsidRPr="009835F5">
        <w:rPr>
          <w:rFonts w:ascii="Times New Roman" w:hAnsi="Times New Roman" w:cs="Times New Roman"/>
          <w:sz w:val="24"/>
          <w:szCs w:val="24"/>
        </w:rPr>
        <w:t xml:space="preserve">luru  ile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5F5">
        <w:rPr>
          <w:rFonts w:ascii="Times New Roman" w:hAnsi="Times New Roman" w:cs="Times New Roman"/>
          <w:sz w:val="24"/>
          <w:szCs w:val="24"/>
        </w:rPr>
        <w:t xml:space="preserve">Yıldız Jeotermal Turizm </w:t>
      </w:r>
      <w:proofErr w:type="spellStart"/>
      <w:proofErr w:type="gramStart"/>
      <w:r w:rsidRPr="009835F5">
        <w:rPr>
          <w:rFonts w:ascii="Times New Roman" w:hAnsi="Times New Roman" w:cs="Times New Roman"/>
          <w:sz w:val="24"/>
          <w:szCs w:val="24"/>
        </w:rPr>
        <w:t>İnş.Tic.A</w:t>
      </w:r>
      <w:proofErr w:type="gramEnd"/>
      <w:r w:rsidRPr="009835F5">
        <w:rPr>
          <w:rFonts w:ascii="Times New Roman" w:hAnsi="Times New Roman" w:cs="Times New Roman"/>
          <w:sz w:val="24"/>
          <w:szCs w:val="24"/>
        </w:rPr>
        <w:t>.Ş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İl Özel idaresi adına </w:t>
      </w:r>
      <w:r w:rsidRPr="009835F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7C7CBE">
        <w:rPr>
          <w:rFonts w:ascii="Times New Roman" w:hAnsi="Times New Roman" w:cs="Times New Roman"/>
          <w:b/>
          <w:sz w:val="24"/>
          <w:szCs w:val="24"/>
          <w:u w:val="single"/>
        </w:rPr>
        <w:t>şartsız hibe</w:t>
      </w:r>
      <w:r w:rsidRPr="009835F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9835F5">
        <w:rPr>
          <w:rFonts w:ascii="Times New Roman" w:hAnsi="Times New Roman" w:cs="Times New Roman"/>
          <w:sz w:val="24"/>
          <w:szCs w:val="24"/>
        </w:rPr>
        <w:t xml:space="preserve"> olarak </w:t>
      </w:r>
      <w:r>
        <w:rPr>
          <w:rFonts w:ascii="Times New Roman" w:hAnsi="Times New Roman" w:cs="Times New Roman"/>
          <w:sz w:val="24"/>
          <w:szCs w:val="24"/>
        </w:rPr>
        <w:t>kabul edilmiş olup, aktif ve</w:t>
      </w:r>
      <w:r w:rsidRPr="009835F5">
        <w:rPr>
          <w:rFonts w:ascii="Times New Roman" w:hAnsi="Times New Roman" w:cs="Times New Roman"/>
          <w:sz w:val="24"/>
          <w:szCs w:val="24"/>
        </w:rPr>
        <w:t xml:space="preserve"> pasifi ile bedelsiz, şartsız, koşulsuz hibe edilen şirketin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5F5">
        <w:rPr>
          <w:rFonts w:ascii="Times New Roman" w:hAnsi="Times New Roman" w:cs="Times New Roman"/>
          <w:sz w:val="24"/>
          <w:szCs w:val="24"/>
        </w:rPr>
        <w:t>sermayesi, şirket ortakları ile  hisse oranının</w:t>
      </w:r>
      <w:r>
        <w:rPr>
          <w:rFonts w:ascii="Times New Roman" w:hAnsi="Times New Roman" w:cs="Times New Roman"/>
          <w:sz w:val="24"/>
          <w:szCs w:val="24"/>
        </w:rPr>
        <w:t xml:space="preserve"> belirlenmesi ve</w:t>
      </w:r>
      <w:r w:rsidRPr="0098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yine </w:t>
      </w:r>
      <w:r w:rsidRPr="009835F5">
        <w:rPr>
          <w:rFonts w:ascii="Times New Roman" w:hAnsi="Times New Roman" w:cs="Times New Roman"/>
          <w:sz w:val="24"/>
          <w:szCs w:val="24"/>
        </w:rPr>
        <w:t>şirketin iş ve</w:t>
      </w:r>
      <w:r>
        <w:rPr>
          <w:rFonts w:ascii="Times New Roman" w:hAnsi="Times New Roman" w:cs="Times New Roman"/>
          <w:sz w:val="24"/>
          <w:szCs w:val="24"/>
        </w:rPr>
        <w:t xml:space="preserve"> işlemlerin yürütmek üzere</w:t>
      </w:r>
      <w:r w:rsidRPr="009835F5">
        <w:rPr>
          <w:rFonts w:ascii="Times New Roman" w:hAnsi="Times New Roman" w:cs="Times New Roman"/>
          <w:sz w:val="24"/>
          <w:szCs w:val="24"/>
        </w:rPr>
        <w:t xml:space="preserve"> İl Özel İdaresi Genel Sekreteri Ali </w:t>
      </w:r>
      <w:proofErr w:type="spellStart"/>
      <w:r w:rsidRPr="009835F5">
        <w:rPr>
          <w:rFonts w:ascii="Times New Roman" w:hAnsi="Times New Roman" w:cs="Times New Roman"/>
          <w:sz w:val="24"/>
          <w:szCs w:val="24"/>
        </w:rPr>
        <w:t>NEBOL’e</w:t>
      </w:r>
      <w:proofErr w:type="spellEnd"/>
      <w:r w:rsidRPr="009835F5">
        <w:rPr>
          <w:rFonts w:ascii="Times New Roman" w:hAnsi="Times New Roman" w:cs="Times New Roman"/>
          <w:sz w:val="24"/>
          <w:szCs w:val="24"/>
        </w:rPr>
        <w:t xml:space="preserve"> yetki verilmesi konusunun görüşülmesi.</w:t>
      </w:r>
    </w:p>
    <w:p w:rsidR="00701318" w:rsidRPr="009835F5" w:rsidRDefault="00701318" w:rsidP="0070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5F5">
        <w:rPr>
          <w:rFonts w:ascii="Times New Roman" w:hAnsi="Times New Roman" w:cs="Times New Roman"/>
          <w:b/>
          <w:sz w:val="24"/>
          <w:szCs w:val="24"/>
        </w:rPr>
        <w:t>4-)</w:t>
      </w:r>
      <w:r w:rsidRPr="009835F5">
        <w:rPr>
          <w:rFonts w:ascii="Times New Roman" w:hAnsi="Times New Roman" w:cs="Times New Roman"/>
          <w:sz w:val="24"/>
          <w:szCs w:val="24"/>
        </w:rPr>
        <w:t xml:space="preserve"> İlimiz Ulukışla İlçesi  Başmakçı </w:t>
      </w:r>
      <w:proofErr w:type="gramStart"/>
      <w:r w:rsidRPr="009835F5">
        <w:rPr>
          <w:rFonts w:ascii="Times New Roman" w:hAnsi="Times New Roman" w:cs="Times New Roman"/>
          <w:sz w:val="24"/>
          <w:szCs w:val="24"/>
        </w:rPr>
        <w:t>Köyü  193</w:t>
      </w:r>
      <w:proofErr w:type="gramEnd"/>
      <w:r w:rsidRPr="009835F5">
        <w:rPr>
          <w:rFonts w:ascii="Times New Roman" w:hAnsi="Times New Roman" w:cs="Times New Roman"/>
          <w:sz w:val="24"/>
          <w:szCs w:val="24"/>
        </w:rPr>
        <w:t xml:space="preserve"> ada 14 </w:t>
      </w:r>
      <w:proofErr w:type="spellStart"/>
      <w:r w:rsidRPr="009835F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835F5">
        <w:rPr>
          <w:rFonts w:ascii="Times New Roman" w:hAnsi="Times New Roman" w:cs="Times New Roman"/>
          <w:sz w:val="24"/>
          <w:szCs w:val="24"/>
        </w:rPr>
        <w:t xml:space="preserve"> parselde 3367 sayılı yasa kapsamında  İl Özel idaresince yapılan 1/5000 ölçekli Nazım İmar Planı Değişikliği ile 1/1000 ölçekli Uygulama İmar Planı Değişikliğinin  onaylanıp onaylanmayacağı konusu  ile ilgili  İmar ve  Bayındırlık   Komisyonu Raporunun görüşülmesi ve oylanması. </w:t>
      </w:r>
    </w:p>
    <w:p w:rsidR="00701318" w:rsidRPr="009835F5" w:rsidRDefault="00701318" w:rsidP="0070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5F5">
        <w:rPr>
          <w:rFonts w:ascii="Times New Roman" w:hAnsi="Times New Roman" w:cs="Times New Roman"/>
          <w:b/>
          <w:sz w:val="24"/>
          <w:szCs w:val="24"/>
        </w:rPr>
        <w:t>5-</w:t>
      </w:r>
      <w:r w:rsidRPr="009835F5">
        <w:rPr>
          <w:rFonts w:ascii="Times New Roman" w:hAnsi="Times New Roman" w:cs="Times New Roman"/>
          <w:sz w:val="24"/>
          <w:szCs w:val="24"/>
        </w:rPr>
        <w:t xml:space="preserve">) İlimiz Merkez Güllüce Köyü 616 </w:t>
      </w:r>
      <w:proofErr w:type="spellStart"/>
      <w:r w:rsidRPr="009835F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835F5">
        <w:rPr>
          <w:rFonts w:ascii="Times New Roman" w:hAnsi="Times New Roman" w:cs="Times New Roman"/>
          <w:sz w:val="24"/>
          <w:szCs w:val="24"/>
        </w:rPr>
        <w:t xml:space="preserve"> parselin 117.075,27 m² kısmında 3367 sayılı yasa kapsamında İl Özel idaresince yapılan 1/5000 ölçekli Nazım İmar Planı ile 1/1000 ölçekli Uygulama İmar Planının onaylanıp onaylanmayacağı </w:t>
      </w:r>
      <w:proofErr w:type="gramStart"/>
      <w:r w:rsidRPr="009835F5">
        <w:rPr>
          <w:rFonts w:ascii="Times New Roman" w:hAnsi="Times New Roman" w:cs="Times New Roman"/>
          <w:sz w:val="24"/>
          <w:szCs w:val="24"/>
        </w:rPr>
        <w:t>konusu  ile</w:t>
      </w:r>
      <w:proofErr w:type="gramEnd"/>
      <w:r w:rsidRPr="009835F5">
        <w:rPr>
          <w:rFonts w:ascii="Times New Roman" w:hAnsi="Times New Roman" w:cs="Times New Roman"/>
          <w:sz w:val="24"/>
          <w:szCs w:val="24"/>
        </w:rPr>
        <w:t xml:space="preserve"> ilgili  İmar ve  Bayındırlık   Komisyonu Raporunun görüşülmesi ve oylanması. </w:t>
      </w:r>
    </w:p>
    <w:p w:rsidR="00701318" w:rsidRDefault="00701318" w:rsidP="00701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5F5">
        <w:rPr>
          <w:rFonts w:ascii="Times New Roman" w:hAnsi="Times New Roman" w:cs="Times New Roman"/>
          <w:b/>
          <w:sz w:val="24"/>
          <w:szCs w:val="24"/>
        </w:rPr>
        <w:t>6-)</w:t>
      </w:r>
      <w:r w:rsidRPr="009835F5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9835F5">
        <w:rPr>
          <w:rFonts w:ascii="Times New Roman" w:hAnsi="Times New Roman" w:cs="Times New Roman"/>
          <w:sz w:val="24"/>
          <w:szCs w:val="24"/>
        </w:rPr>
        <w:t>toplantı   gün</w:t>
      </w:r>
      <w:proofErr w:type="gramEnd"/>
      <w:r w:rsidRPr="009835F5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701318" w:rsidRDefault="00701318" w:rsidP="00701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318" w:rsidRPr="00F91EE4" w:rsidRDefault="00701318" w:rsidP="0070131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</w:r>
      <w:r w:rsidRPr="00F91EE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57F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91EE4">
        <w:rPr>
          <w:rFonts w:ascii="Times New Roman" w:hAnsi="Times New Roman" w:cs="Times New Roman"/>
          <w:b/>
          <w:sz w:val="24"/>
          <w:szCs w:val="24"/>
        </w:rPr>
        <w:t>Meclis Başkanı</w:t>
      </w:r>
      <w:bookmarkStart w:id="0" w:name="_GoBack"/>
      <w:bookmarkEnd w:id="0"/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7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67" w:rsidRDefault="00957F37"/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9"/>
    <w:rsid w:val="001F1764"/>
    <w:rsid w:val="002B3BD0"/>
    <w:rsid w:val="003D71A9"/>
    <w:rsid w:val="00701318"/>
    <w:rsid w:val="008303B1"/>
    <w:rsid w:val="0095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1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318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70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1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318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70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8C99-D502-46EE-BF59-5180274D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2021-04-15T10:22:00Z</dcterms:created>
  <dcterms:modified xsi:type="dcterms:W3CDTF">2021-04-15T10:25:00Z</dcterms:modified>
</cp:coreProperties>
</file>