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6" w:rsidRPr="00ED01D6" w:rsidRDefault="00E360A6" w:rsidP="006D0A97">
      <w:pPr>
        <w:ind w:left="2127" w:hanging="1701"/>
        <w:jc w:val="center"/>
        <w:rPr>
          <w:b/>
        </w:rPr>
      </w:pPr>
      <w:r w:rsidRPr="00ED01D6">
        <w:rPr>
          <w:b/>
        </w:rPr>
        <w:t xml:space="preserve">İL </w:t>
      </w:r>
      <w:proofErr w:type="gramStart"/>
      <w:r w:rsidRPr="00ED01D6">
        <w:rPr>
          <w:b/>
        </w:rPr>
        <w:t xml:space="preserve">ENCÜMENİNİN  </w:t>
      </w:r>
      <w:r>
        <w:rPr>
          <w:b/>
        </w:rPr>
        <w:t>0</w:t>
      </w:r>
      <w:r w:rsidR="00B07EB1">
        <w:rPr>
          <w:b/>
        </w:rPr>
        <w:t>4</w:t>
      </w:r>
      <w:proofErr w:type="gramEnd"/>
      <w:r>
        <w:rPr>
          <w:b/>
        </w:rPr>
        <w:t xml:space="preserve">, </w:t>
      </w:r>
      <w:r w:rsidR="008B3E4E">
        <w:rPr>
          <w:b/>
        </w:rPr>
        <w:t>1</w:t>
      </w:r>
      <w:r w:rsidR="00B07EB1">
        <w:rPr>
          <w:b/>
        </w:rPr>
        <w:t>1</w:t>
      </w:r>
      <w:r>
        <w:rPr>
          <w:b/>
        </w:rPr>
        <w:t xml:space="preserve">, </w:t>
      </w:r>
      <w:r w:rsidR="00F96FFE">
        <w:rPr>
          <w:b/>
        </w:rPr>
        <w:t>1</w:t>
      </w:r>
      <w:r w:rsidR="00B07EB1">
        <w:rPr>
          <w:b/>
        </w:rPr>
        <w:t>8</w:t>
      </w:r>
      <w:r>
        <w:rPr>
          <w:b/>
        </w:rPr>
        <w:t>, 2</w:t>
      </w:r>
      <w:r w:rsidR="00B07EB1">
        <w:rPr>
          <w:b/>
        </w:rPr>
        <w:t>5</w:t>
      </w:r>
      <w:r w:rsidRPr="00ED01D6">
        <w:rPr>
          <w:b/>
        </w:rPr>
        <w:t xml:space="preserve"> </w:t>
      </w:r>
      <w:r>
        <w:rPr>
          <w:b/>
        </w:rPr>
        <w:t>OCAK</w:t>
      </w:r>
      <w:r w:rsidRPr="00ED01D6">
        <w:rPr>
          <w:b/>
        </w:rPr>
        <w:t xml:space="preserve">  20</w:t>
      </w:r>
      <w:r w:rsidR="00634AC0">
        <w:rPr>
          <w:b/>
        </w:rPr>
        <w:t>2</w:t>
      </w:r>
      <w:r w:rsidR="00B07EB1">
        <w:rPr>
          <w:b/>
        </w:rPr>
        <w:t>3</w:t>
      </w:r>
      <w:r w:rsidRPr="00ED01D6">
        <w:rPr>
          <w:b/>
        </w:rPr>
        <w:t xml:space="preserve"> TARİHLİ  TOPLANTILARINDA  ALINAN KARAR ÖZETLERİ</w:t>
      </w:r>
    </w:p>
    <w:p w:rsidR="00E360A6" w:rsidRPr="00ED01D6" w:rsidRDefault="00E360A6" w:rsidP="006D0A97">
      <w:pPr>
        <w:ind w:left="2127" w:hanging="1701"/>
        <w:jc w:val="center"/>
        <w:rPr>
          <w:b/>
        </w:rPr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B07EB1">
        <w:t>4</w:t>
      </w:r>
      <w:proofErr w:type="gramEnd"/>
      <w:r>
        <w:t>.01.20</w:t>
      </w:r>
      <w:r w:rsidR="00634AC0">
        <w:t>2</w:t>
      </w:r>
      <w:r w:rsidR="00B07EB1">
        <w:t>3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</w:t>
      </w:r>
      <w:proofErr w:type="gramEnd"/>
    </w:p>
    <w:p w:rsidR="00E42A00" w:rsidRDefault="00E360A6" w:rsidP="006D0A97">
      <w:pPr>
        <w:pStyle w:val="GvdeMetni"/>
        <w:ind w:left="2127" w:hanging="1701"/>
        <w:jc w:val="both"/>
        <w:rPr>
          <w:rFonts w:ascii="Times New Roman" w:hAnsi="Times New Roman"/>
          <w:color w:val="000000"/>
          <w:sz w:val="20"/>
          <w:lang w:val="tr-TR" w:eastAsia="tr-TR"/>
        </w:rPr>
      </w:pPr>
      <w:r>
        <w:rPr>
          <w:sz w:val="20"/>
          <w:lang w:val="tr-TR"/>
        </w:rPr>
        <w:t xml:space="preserve">                            </w:t>
      </w:r>
      <w:proofErr w:type="gramStart"/>
      <w:r w:rsidR="00B07EB1" w:rsidRPr="00B07EB1">
        <w:rPr>
          <w:rFonts w:ascii="Times New Roman" w:hAnsi="Times New Roman"/>
          <w:color w:val="000000"/>
          <w:sz w:val="20"/>
          <w:lang w:val="tr-TR" w:eastAsia="tr-TR"/>
        </w:rPr>
        <w:t>İlimiz  Bor</w:t>
      </w:r>
      <w:proofErr w:type="gramEnd"/>
      <w:r w:rsidR="00B07EB1" w:rsidRPr="00B07EB1">
        <w:rPr>
          <w:rFonts w:ascii="Times New Roman" w:hAnsi="Times New Roman"/>
          <w:color w:val="000000"/>
          <w:sz w:val="20"/>
          <w:lang w:val="tr-TR" w:eastAsia="tr-TR"/>
        </w:rPr>
        <w:t xml:space="preserve"> İlçesi  Kaynarca 85 </w:t>
      </w:r>
      <w:proofErr w:type="spellStart"/>
      <w:r w:rsidR="00B07EB1" w:rsidRPr="00B07EB1">
        <w:rPr>
          <w:rFonts w:ascii="Times New Roman" w:hAnsi="Times New Roman"/>
          <w:color w:val="000000"/>
          <w:sz w:val="20"/>
          <w:lang w:val="tr-TR" w:eastAsia="tr-TR"/>
        </w:rPr>
        <w:t>nolu</w:t>
      </w:r>
      <w:proofErr w:type="spellEnd"/>
      <w:r w:rsidR="00B07EB1" w:rsidRPr="00B07EB1">
        <w:rPr>
          <w:rFonts w:ascii="Times New Roman" w:hAnsi="Times New Roman"/>
          <w:color w:val="000000"/>
          <w:sz w:val="20"/>
          <w:lang w:val="tr-TR" w:eastAsia="tr-TR"/>
        </w:rPr>
        <w:t xml:space="preserve"> parselin A ve B olarak  2  parçaya  ifrazının  yapılmasına.</w:t>
      </w:r>
    </w:p>
    <w:p w:rsidR="00B07EB1" w:rsidRDefault="00B07EB1" w:rsidP="006D0A97">
      <w:pPr>
        <w:pStyle w:val="GvdeMetni"/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B07EB1">
        <w:t>4</w:t>
      </w:r>
      <w:proofErr w:type="gramEnd"/>
      <w:r>
        <w:t>.01.20</w:t>
      </w:r>
      <w:r w:rsidR="00634AC0">
        <w:t>2</w:t>
      </w:r>
      <w:r w:rsidR="00B07EB1">
        <w:t>3</w:t>
      </w: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</w:t>
      </w:r>
      <w:proofErr w:type="gramEnd"/>
    </w:p>
    <w:p w:rsidR="00E42A00" w:rsidRDefault="00E360A6" w:rsidP="006D0A97">
      <w:pPr>
        <w:ind w:left="2127" w:hanging="1701"/>
        <w:jc w:val="both"/>
        <w:rPr>
          <w:color w:val="000000"/>
        </w:rPr>
      </w:pPr>
      <w:r w:rsidRPr="00ED01D6">
        <w:t xml:space="preserve">                                     </w:t>
      </w:r>
      <w:proofErr w:type="gramStart"/>
      <w:r w:rsidR="00B07EB1" w:rsidRPr="00B07EB1">
        <w:rPr>
          <w:color w:val="000000"/>
        </w:rPr>
        <w:t>İlimiz  Ulukışla</w:t>
      </w:r>
      <w:proofErr w:type="gramEnd"/>
      <w:r w:rsidR="00B07EB1" w:rsidRPr="00B07EB1">
        <w:rPr>
          <w:color w:val="000000"/>
        </w:rPr>
        <w:t xml:space="preserve"> İlçesi  Darboğaz Köyü 328 Ada  3 </w:t>
      </w:r>
      <w:proofErr w:type="spellStart"/>
      <w:r w:rsidR="00B07EB1" w:rsidRPr="00B07EB1">
        <w:rPr>
          <w:color w:val="000000"/>
        </w:rPr>
        <w:t>nolu</w:t>
      </w:r>
      <w:proofErr w:type="spellEnd"/>
      <w:r w:rsidR="00B07EB1" w:rsidRPr="00B07EB1">
        <w:rPr>
          <w:color w:val="000000"/>
        </w:rPr>
        <w:t xml:space="preserve">  parselin A(Bedelsiz </w:t>
      </w:r>
      <w:proofErr w:type="spellStart"/>
      <w:r w:rsidR="00B07EB1" w:rsidRPr="00B07EB1">
        <w:rPr>
          <w:color w:val="000000"/>
        </w:rPr>
        <w:t>yol’a</w:t>
      </w:r>
      <w:proofErr w:type="spellEnd"/>
      <w:r w:rsidR="00B07EB1" w:rsidRPr="00B07EB1">
        <w:rPr>
          <w:color w:val="000000"/>
        </w:rPr>
        <w:t xml:space="preserve"> terk), B, C  olarak  3  parçaya  ifrazının  yapılmasına.</w:t>
      </w:r>
    </w:p>
    <w:p w:rsidR="00B07EB1" w:rsidRPr="00ED01D6" w:rsidRDefault="00B07EB1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B07EB1">
        <w:t>4</w:t>
      </w:r>
      <w:proofErr w:type="gramEnd"/>
      <w:r>
        <w:t>.01.</w:t>
      </w:r>
      <w:r w:rsidR="00794177">
        <w:t>202</w:t>
      </w:r>
      <w:r w:rsidR="00B07EB1">
        <w:t>3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3</w:t>
      </w:r>
      <w:proofErr w:type="gramEnd"/>
    </w:p>
    <w:p w:rsidR="00E42A00" w:rsidRDefault="00E360A6" w:rsidP="006D0A97">
      <w:pPr>
        <w:ind w:left="2127" w:right="-17" w:hanging="1701"/>
        <w:jc w:val="both"/>
        <w:rPr>
          <w:color w:val="000000"/>
        </w:rPr>
      </w:pPr>
      <w:r w:rsidRPr="00ED01D6">
        <w:t xml:space="preserve">                                      </w:t>
      </w:r>
      <w:r w:rsidR="00B07EB1" w:rsidRPr="00B07EB1">
        <w:rPr>
          <w:color w:val="000000"/>
        </w:rPr>
        <w:t xml:space="preserve">İlimiz Ulukışla </w:t>
      </w:r>
      <w:proofErr w:type="gramStart"/>
      <w:r w:rsidR="00B07EB1" w:rsidRPr="00B07EB1">
        <w:rPr>
          <w:color w:val="000000"/>
        </w:rPr>
        <w:t>İlçesi  Koçak</w:t>
      </w:r>
      <w:proofErr w:type="gramEnd"/>
      <w:r w:rsidR="00B07EB1" w:rsidRPr="00B07EB1">
        <w:rPr>
          <w:color w:val="000000"/>
        </w:rPr>
        <w:t xml:space="preserve"> Köyü 131 Ada  366 </w:t>
      </w:r>
      <w:proofErr w:type="spellStart"/>
      <w:r w:rsidR="00B07EB1" w:rsidRPr="00B07EB1">
        <w:rPr>
          <w:color w:val="000000"/>
        </w:rPr>
        <w:t>nolu</w:t>
      </w:r>
      <w:proofErr w:type="spellEnd"/>
      <w:r w:rsidR="00B07EB1" w:rsidRPr="00B07EB1">
        <w:rPr>
          <w:color w:val="000000"/>
        </w:rPr>
        <w:t xml:space="preserve"> parselin A, B, C, D ve E  olarak  5  parçaya  ifrazının  yapılmasına.  </w:t>
      </w:r>
    </w:p>
    <w:p w:rsidR="00B07EB1" w:rsidRPr="00ED01D6" w:rsidRDefault="00B07EB1" w:rsidP="006D0A97">
      <w:pPr>
        <w:ind w:left="2127" w:right="-1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0</w:t>
      </w:r>
      <w:r w:rsidR="00B07EB1">
        <w:t>4</w:t>
      </w:r>
      <w:proofErr w:type="gramEnd"/>
      <w:r>
        <w:t>.01.</w:t>
      </w:r>
      <w:r w:rsidR="00794177">
        <w:t>202</w:t>
      </w:r>
      <w:r w:rsidR="00B07EB1">
        <w:t>3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4</w:t>
      </w:r>
      <w:proofErr w:type="gramEnd"/>
    </w:p>
    <w:p w:rsidR="00E42A00" w:rsidRDefault="00641F32" w:rsidP="006D0A97">
      <w:pPr>
        <w:ind w:left="2127" w:right="-17" w:hanging="1701"/>
        <w:jc w:val="both"/>
      </w:pPr>
      <w:r>
        <w:t xml:space="preserve">                                    </w:t>
      </w:r>
      <w:r w:rsidR="00E360A6" w:rsidRPr="00ED01D6">
        <w:t xml:space="preserve"> </w:t>
      </w:r>
      <w:proofErr w:type="gramStart"/>
      <w:r w:rsidR="00B07EB1" w:rsidRPr="00B07EB1">
        <w:t>İlimiz  Ulukışla</w:t>
      </w:r>
      <w:proofErr w:type="gramEnd"/>
      <w:r w:rsidR="00B07EB1" w:rsidRPr="00B07EB1">
        <w:t xml:space="preserve"> İlçesi  Koçak Köyü 157 Ada  14 </w:t>
      </w:r>
      <w:proofErr w:type="spellStart"/>
      <w:r w:rsidR="00B07EB1" w:rsidRPr="00B07EB1">
        <w:t>nolu</w:t>
      </w:r>
      <w:proofErr w:type="spellEnd"/>
      <w:r w:rsidR="00B07EB1" w:rsidRPr="00B07EB1">
        <w:t xml:space="preserve"> parselin A, B, C, D  olarak 4  parçaya  ifrazının  yapılmasına.</w:t>
      </w:r>
    </w:p>
    <w:p w:rsidR="00B07EB1" w:rsidRPr="00ED01D6" w:rsidRDefault="00B07EB1" w:rsidP="006D0A97">
      <w:pPr>
        <w:ind w:left="2127" w:right="-1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0</w:t>
      </w:r>
      <w:r w:rsidR="00B07EB1">
        <w:t>4</w:t>
      </w:r>
      <w:proofErr w:type="gramEnd"/>
      <w:r>
        <w:t>.01.</w:t>
      </w:r>
      <w:r w:rsidR="00794177">
        <w:t>202</w:t>
      </w:r>
      <w:r w:rsidR="00B07EB1">
        <w:t>3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5</w:t>
      </w:r>
      <w:proofErr w:type="gramEnd"/>
    </w:p>
    <w:p w:rsidR="00E42A00" w:rsidRDefault="00E360A6" w:rsidP="006D0A97">
      <w:pPr>
        <w:ind w:left="2127" w:hanging="1701"/>
        <w:jc w:val="both"/>
        <w:rPr>
          <w:color w:val="000000"/>
          <w:lang w:eastAsia="x-none"/>
        </w:rPr>
      </w:pPr>
      <w:r w:rsidRPr="00ED01D6">
        <w:rPr>
          <w:color w:val="000000"/>
          <w:lang w:eastAsia="x-none"/>
        </w:rPr>
        <w:t xml:space="preserve">                                      </w:t>
      </w:r>
      <w:r w:rsidR="00B07EB1" w:rsidRPr="00B07EB1">
        <w:rPr>
          <w:color w:val="000000"/>
          <w:lang w:val="x-none" w:eastAsia="x-none"/>
        </w:rPr>
        <w:t xml:space="preserve">İlimiz  Ulukışla İlçesi  Hüsniye Köyü 102 Ada  4 </w:t>
      </w:r>
      <w:proofErr w:type="spellStart"/>
      <w:r w:rsidR="00B07EB1" w:rsidRPr="00B07EB1">
        <w:rPr>
          <w:color w:val="000000"/>
          <w:lang w:val="x-none" w:eastAsia="x-none"/>
        </w:rPr>
        <w:t>nolu</w:t>
      </w:r>
      <w:proofErr w:type="spellEnd"/>
      <w:r w:rsidR="00B07EB1" w:rsidRPr="00B07EB1">
        <w:rPr>
          <w:color w:val="000000"/>
          <w:lang w:val="x-none" w:eastAsia="x-none"/>
        </w:rPr>
        <w:t xml:space="preserve"> parselin A ve  B olarak  2  parçaya  ifrazının  yapılmasına.</w:t>
      </w:r>
    </w:p>
    <w:p w:rsidR="00B07EB1" w:rsidRPr="00B07EB1" w:rsidRDefault="00B07EB1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0</w:t>
      </w:r>
      <w:r w:rsidR="00B07EB1">
        <w:t>4</w:t>
      </w:r>
      <w:proofErr w:type="gramEnd"/>
      <w:r>
        <w:t>.01.</w:t>
      </w:r>
      <w:r w:rsidR="00794177">
        <w:t>202</w:t>
      </w:r>
      <w:r w:rsidR="00B07EB1">
        <w:t>3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6</w:t>
      </w:r>
      <w:proofErr w:type="gramEnd"/>
    </w:p>
    <w:p w:rsidR="00E42A00" w:rsidRDefault="00E360A6" w:rsidP="006D0A97">
      <w:pPr>
        <w:ind w:left="2127" w:hanging="1701"/>
        <w:jc w:val="both"/>
      </w:pPr>
      <w:r w:rsidRPr="00ED01D6">
        <w:t xml:space="preserve">                                      </w:t>
      </w:r>
      <w:proofErr w:type="gramStart"/>
      <w:r w:rsidR="00B07EB1" w:rsidRPr="00B07EB1">
        <w:t>İlimiz  Çamardı</w:t>
      </w:r>
      <w:proofErr w:type="gramEnd"/>
      <w:r w:rsidR="00B07EB1" w:rsidRPr="00B07EB1">
        <w:t xml:space="preserve"> İlçesi Burç Köyü 118 Ada 328 ve 329 </w:t>
      </w:r>
      <w:proofErr w:type="spellStart"/>
      <w:r w:rsidR="00B07EB1" w:rsidRPr="00B07EB1">
        <w:t>nolu</w:t>
      </w:r>
      <w:proofErr w:type="spellEnd"/>
      <w:r w:rsidR="00B07EB1" w:rsidRPr="00B07EB1">
        <w:t xml:space="preserve"> parselin  ekli Değişiklik Tasarımında gösterildiği şekilde tevhit edilerek (A) </w:t>
      </w:r>
      <w:proofErr w:type="spellStart"/>
      <w:r w:rsidR="00B07EB1" w:rsidRPr="00B07EB1">
        <w:t>nolu</w:t>
      </w:r>
      <w:proofErr w:type="spellEnd"/>
      <w:r w:rsidR="00B07EB1" w:rsidRPr="00B07EB1">
        <w:t xml:space="preserve"> parselin oluşmasına.</w:t>
      </w:r>
    </w:p>
    <w:p w:rsidR="00B07EB1" w:rsidRPr="00ED01D6" w:rsidRDefault="00B07EB1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B07EB1">
        <w:t>4</w:t>
      </w:r>
      <w:proofErr w:type="gramEnd"/>
      <w:r>
        <w:t>.01.</w:t>
      </w:r>
      <w:r w:rsidR="00794177">
        <w:t>202</w:t>
      </w:r>
      <w:r w:rsidR="00B07EB1">
        <w:t>3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7</w:t>
      </w:r>
      <w:proofErr w:type="gramEnd"/>
    </w:p>
    <w:p w:rsidR="00E42A00" w:rsidRDefault="00E360A6" w:rsidP="006D0A97">
      <w:pPr>
        <w:ind w:left="2127" w:hanging="1701"/>
        <w:jc w:val="both"/>
      </w:pPr>
      <w:r w:rsidRPr="00ED01D6">
        <w:t xml:space="preserve">                                      </w:t>
      </w:r>
      <w:r w:rsidR="00B07EB1" w:rsidRPr="00B07EB1">
        <w:t xml:space="preserve">İlimiz </w:t>
      </w:r>
      <w:proofErr w:type="gramStart"/>
      <w:r w:rsidR="00B07EB1" w:rsidRPr="00B07EB1">
        <w:t xml:space="preserve">Merkez  </w:t>
      </w:r>
      <w:proofErr w:type="spellStart"/>
      <w:r w:rsidR="00B07EB1" w:rsidRPr="00B07EB1">
        <w:t>Kiçağaç</w:t>
      </w:r>
      <w:proofErr w:type="spellEnd"/>
      <w:proofErr w:type="gramEnd"/>
      <w:r w:rsidR="00B07EB1" w:rsidRPr="00B07EB1">
        <w:t xml:space="preserve"> 160 Ada 1  </w:t>
      </w:r>
      <w:proofErr w:type="spellStart"/>
      <w:r w:rsidR="00B07EB1" w:rsidRPr="00B07EB1">
        <w:t>nolu</w:t>
      </w:r>
      <w:proofErr w:type="spellEnd"/>
      <w:r w:rsidR="00B07EB1" w:rsidRPr="00B07EB1">
        <w:t xml:space="preserve"> parselin  A(Bedelsiz </w:t>
      </w:r>
      <w:proofErr w:type="spellStart"/>
      <w:r w:rsidR="00B07EB1" w:rsidRPr="00B07EB1">
        <w:t>Yol’a</w:t>
      </w:r>
      <w:proofErr w:type="spellEnd"/>
      <w:r w:rsidR="00B07EB1" w:rsidRPr="00B07EB1">
        <w:t xml:space="preserve"> terk), B1, B2  olarak  3  parçaya  ifrazının  yapılmasına.</w:t>
      </w:r>
    </w:p>
    <w:p w:rsidR="00B07EB1" w:rsidRPr="00ED01D6" w:rsidRDefault="00B07EB1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B07EB1">
        <w:t>11</w:t>
      </w:r>
      <w:proofErr w:type="gramEnd"/>
      <w:r w:rsidRPr="00ED01D6">
        <w:t>.</w:t>
      </w:r>
      <w:r w:rsidR="00872C35">
        <w:t>01</w:t>
      </w:r>
      <w:r w:rsidRPr="00ED01D6">
        <w:t>.</w:t>
      </w:r>
      <w:r w:rsidR="00794177">
        <w:t>202</w:t>
      </w:r>
      <w:r w:rsidR="00B07EB1">
        <w:t>3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72C35">
        <w:t>8</w:t>
      </w:r>
      <w:proofErr w:type="gramEnd"/>
    </w:p>
    <w:p w:rsidR="006D0A97" w:rsidRDefault="00872C35" w:rsidP="006D0A97">
      <w:pPr>
        <w:ind w:left="2127" w:hanging="1701"/>
        <w:jc w:val="both"/>
      </w:pPr>
      <w:r>
        <w:t xml:space="preserve">                        </w:t>
      </w:r>
      <w:r w:rsidR="00634AC0">
        <w:t xml:space="preserve">    </w:t>
      </w:r>
      <w:r w:rsidR="006D0A97">
        <w:t xml:space="preserve">         </w:t>
      </w:r>
      <w:r w:rsidR="00634AC0">
        <w:t xml:space="preserve"> </w:t>
      </w:r>
      <w:proofErr w:type="gramStart"/>
      <w:r w:rsidR="00B07EB1" w:rsidRPr="00B07EB1">
        <w:t>İlimiz  Bor</w:t>
      </w:r>
      <w:proofErr w:type="gramEnd"/>
      <w:r w:rsidR="00B07EB1" w:rsidRPr="00B07EB1">
        <w:t xml:space="preserve"> İlçesi  </w:t>
      </w:r>
      <w:proofErr w:type="spellStart"/>
      <w:r w:rsidR="00B07EB1" w:rsidRPr="00B07EB1">
        <w:t>Badak</w:t>
      </w:r>
      <w:proofErr w:type="spellEnd"/>
      <w:r w:rsidR="00B07EB1" w:rsidRPr="00B07EB1">
        <w:t xml:space="preserve"> Köyü  144 Ada  8 </w:t>
      </w:r>
      <w:proofErr w:type="spellStart"/>
      <w:r w:rsidR="00B07EB1" w:rsidRPr="00B07EB1">
        <w:t>nolu</w:t>
      </w:r>
      <w:proofErr w:type="spellEnd"/>
      <w:r w:rsidR="00B07EB1" w:rsidRPr="00B07EB1">
        <w:t xml:space="preserve"> parselin A ve  B olarak  2  parçaya  ifrazının  yapılmasına.</w:t>
      </w:r>
    </w:p>
    <w:p w:rsidR="00E42A00" w:rsidRDefault="00E42A00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B07EB1">
        <w:t>11</w:t>
      </w:r>
      <w:proofErr w:type="gramEnd"/>
      <w:r w:rsidRPr="00ED01D6">
        <w:t>.</w:t>
      </w:r>
      <w:r w:rsidR="00872C35">
        <w:t>01</w:t>
      </w:r>
      <w:r w:rsidRPr="00ED01D6">
        <w:t>.</w:t>
      </w:r>
      <w:r w:rsidR="00794177">
        <w:t>202</w:t>
      </w:r>
      <w:r w:rsidR="00B07EB1">
        <w:t>3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72C35">
        <w:t>9</w:t>
      </w:r>
      <w:proofErr w:type="gramEnd"/>
    </w:p>
    <w:p w:rsidR="00B07EB1" w:rsidRDefault="00F322A2" w:rsidP="006D0A97">
      <w:pPr>
        <w:ind w:left="2127" w:hanging="1701"/>
        <w:jc w:val="both"/>
      </w:pPr>
      <w:r>
        <w:t xml:space="preserve">                         </w:t>
      </w:r>
      <w:r w:rsidR="006D0A97">
        <w:t xml:space="preserve">             </w:t>
      </w:r>
      <w:r w:rsidR="00B07EB1" w:rsidRPr="00B07EB1">
        <w:t xml:space="preserve">İlimiz Ulukışla </w:t>
      </w:r>
      <w:proofErr w:type="gramStart"/>
      <w:r w:rsidR="00B07EB1" w:rsidRPr="00B07EB1">
        <w:t>İlçesi  Kılan</w:t>
      </w:r>
      <w:proofErr w:type="gramEnd"/>
      <w:r w:rsidR="00B07EB1" w:rsidRPr="00B07EB1">
        <w:t xml:space="preserve"> Köyü 166 Ada  3 </w:t>
      </w:r>
      <w:proofErr w:type="spellStart"/>
      <w:r w:rsidR="00B07EB1" w:rsidRPr="00B07EB1">
        <w:t>nolu</w:t>
      </w:r>
      <w:proofErr w:type="spellEnd"/>
      <w:r w:rsidR="00B07EB1" w:rsidRPr="00B07EB1">
        <w:t xml:space="preserve"> parselin kuzeyinde  kalan ekli krokide  (K) harfi ile  gösterilen kısmın  dereden  Maliye Hazinesi adına ihdas edilmesine,  ihdas sonucu oluşan (K) parsel  ile  Maliye Hazinesine ait 166 Ada  3 </w:t>
      </w:r>
      <w:proofErr w:type="spellStart"/>
      <w:r w:rsidR="00B07EB1" w:rsidRPr="00B07EB1">
        <w:t>nolu</w:t>
      </w:r>
      <w:proofErr w:type="spellEnd"/>
      <w:r w:rsidR="00B07EB1" w:rsidRPr="00B07EB1">
        <w:t xml:space="preserve">  parselin  tevhit edilerek (A) parselin oluşmasına,  oluşan (A) </w:t>
      </w:r>
      <w:proofErr w:type="spellStart"/>
      <w:r w:rsidR="00B07EB1" w:rsidRPr="00B07EB1">
        <w:t>nolu</w:t>
      </w:r>
      <w:proofErr w:type="spellEnd"/>
      <w:r w:rsidR="00B07EB1" w:rsidRPr="00B07EB1">
        <w:t xml:space="preserve">  parselin  B, C, Y (Yol ) olarak 3 parçaya ifrazının yapılmasına.</w:t>
      </w:r>
    </w:p>
    <w:p w:rsidR="00B07EB1" w:rsidRDefault="00B07EB1" w:rsidP="006D0A97">
      <w:pPr>
        <w:ind w:left="2127" w:hanging="1701"/>
        <w:jc w:val="both"/>
      </w:pPr>
    </w:p>
    <w:p w:rsidR="00E360A6" w:rsidRPr="00ED01D6" w:rsidRDefault="006D0A97" w:rsidP="006D0A97">
      <w:pPr>
        <w:ind w:left="2127" w:hanging="1701"/>
        <w:jc w:val="both"/>
      </w:pPr>
      <w:r>
        <w:t>K</w:t>
      </w:r>
      <w:r w:rsidR="00E360A6" w:rsidRPr="00ED01D6">
        <w:t xml:space="preserve">arar </w:t>
      </w:r>
      <w:proofErr w:type="gramStart"/>
      <w:r w:rsidR="00E360A6" w:rsidRPr="00ED01D6">
        <w:t xml:space="preserve">Tarihi    : </w:t>
      </w:r>
      <w:r w:rsidR="00634AC0">
        <w:t>1</w:t>
      </w:r>
      <w:r w:rsidR="00B07EB1">
        <w:t>1</w:t>
      </w:r>
      <w:proofErr w:type="gramEnd"/>
      <w:r w:rsidR="00E360A6" w:rsidRPr="00ED01D6">
        <w:t>.</w:t>
      </w:r>
      <w:r w:rsidR="00F322A2">
        <w:t>01</w:t>
      </w:r>
      <w:r w:rsidR="00E360A6" w:rsidRPr="00ED01D6">
        <w:t>.</w:t>
      </w:r>
      <w:r w:rsidR="00794177">
        <w:t>202</w:t>
      </w:r>
      <w:r w:rsidR="00B07EB1">
        <w:t>3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322A2">
        <w:t>10</w:t>
      </w:r>
      <w:proofErr w:type="gramEnd"/>
    </w:p>
    <w:p w:rsidR="00E42A00" w:rsidRDefault="006D0A97" w:rsidP="002A57B7">
      <w:pPr>
        <w:ind w:left="2127" w:hanging="1701"/>
        <w:jc w:val="both"/>
      </w:pPr>
      <w:r>
        <w:t xml:space="preserve">                                      </w:t>
      </w:r>
      <w:proofErr w:type="gramStart"/>
      <w:r w:rsidR="00B07EB1" w:rsidRPr="00B07EB1">
        <w:t>İlimiz  Bor</w:t>
      </w:r>
      <w:proofErr w:type="gramEnd"/>
      <w:r w:rsidR="00B07EB1" w:rsidRPr="00B07EB1">
        <w:t xml:space="preserve"> İlçesi  </w:t>
      </w:r>
      <w:proofErr w:type="spellStart"/>
      <w:r w:rsidR="00B07EB1" w:rsidRPr="00B07EB1">
        <w:t>Badak</w:t>
      </w:r>
      <w:proofErr w:type="spellEnd"/>
      <w:r w:rsidR="00B07EB1" w:rsidRPr="00B07EB1">
        <w:t xml:space="preserve"> Köyü  140 Ada  8 </w:t>
      </w:r>
      <w:proofErr w:type="spellStart"/>
      <w:r w:rsidR="00B07EB1" w:rsidRPr="00B07EB1">
        <w:t>nolu</w:t>
      </w:r>
      <w:proofErr w:type="spellEnd"/>
      <w:r w:rsidR="00B07EB1" w:rsidRPr="00B07EB1">
        <w:t xml:space="preserve"> parselin (A), (B), (C), (D) olarak 4  parçaya  ifrazının  yapılmasına.</w:t>
      </w:r>
    </w:p>
    <w:p w:rsidR="00B07EB1" w:rsidRDefault="00B07EB1" w:rsidP="002A57B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1</w:t>
      </w:r>
      <w:r w:rsidR="00B07EB1">
        <w:t>1</w:t>
      </w:r>
      <w:proofErr w:type="gramEnd"/>
      <w:r w:rsidRPr="00ED01D6">
        <w:t>.</w:t>
      </w:r>
      <w:r w:rsidR="004B160D">
        <w:t>01</w:t>
      </w:r>
      <w:r w:rsidRPr="00ED01D6">
        <w:t>.</w:t>
      </w:r>
      <w:r w:rsidR="00794177">
        <w:t>202</w:t>
      </w:r>
      <w:r w:rsidR="00B07EB1">
        <w:t>3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B160D">
        <w:t>11</w:t>
      </w:r>
      <w:proofErr w:type="gramEnd"/>
    </w:p>
    <w:p w:rsidR="00E42A00" w:rsidRDefault="004B160D" w:rsidP="002A57B7">
      <w:pPr>
        <w:ind w:left="2127" w:hanging="1701"/>
        <w:jc w:val="both"/>
      </w:pPr>
      <w:r>
        <w:t xml:space="preserve">                              </w:t>
      </w:r>
      <w:r w:rsidR="00AB016E">
        <w:t xml:space="preserve">    </w:t>
      </w:r>
      <w:r w:rsidR="006D0A97">
        <w:t xml:space="preserve">    </w:t>
      </w:r>
      <w:proofErr w:type="gramStart"/>
      <w:r w:rsidR="00B07EB1" w:rsidRPr="00B07EB1">
        <w:t>İlimiz  Çamardı</w:t>
      </w:r>
      <w:proofErr w:type="gramEnd"/>
      <w:r w:rsidR="00B07EB1" w:rsidRPr="00B07EB1">
        <w:t xml:space="preserve"> İlçesi  </w:t>
      </w:r>
      <w:proofErr w:type="spellStart"/>
      <w:r w:rsidR="00B07EB1" w:rsidRPr="00B07EB1">
        <w:t>Çukurbağ</w:t>
      </w:r>
      <w:proofErr w:type="spellEnd"/>
      <w:r w:rsidR="00B07EB1" w:rsidRPr="00B07EB1">
        <w:t xml:space="preserve"> Köyü 129 Ada 4 ve 5 </w:t>
      </w:r>
      <w:proofErr w:type="spellStart"/>
      <w:r w:rsidR="00B07EB1" w:rsidRPr="00B07EB1">
        <w:t>nolu</w:t>
      </w:r>
      <w:proofErr w:type="spellEnd"/>
      <w:r w:rsidR="00B07EB1" w:rsidRPr="00B07EB1">
        <w:t xml:space="preserve"> parsellerde; Ekli Değişiklik Tasarımında gösterildiği şekilde İrtifak hakkı (Yol geçit hakkı) tesis  edilmesine.</w:t>
      </w:r>
    </w:p>
    <w:p w:rsidR="00B07EB1" w:rsidRDefault="00B07EB1" w:rsidP="002A57B7">
      <w:pPr>
        <w:ind w:left="2127" w:hanging="1701"/>
        <w:jc w:val="both"/>
      </w:pPr>
    </w:p>
    <w:p w:rsidR="00B07EB1" w:rsidRDefault="00B07EB1" w:rsidP="006D0A97">
      <w:pPr>
        <w:ind w:left="2127" w:hanging="1701"/>
        <w:jc w:val="both"/>
      </w:pPr>
    </w:p>
    <w:p w:rsidR="00B07EB1" w:rsidRDefault="00B07EB1" w:rsidP="006D0A97">
      <w:pPr>
        <w:ind w:left="2127" w:hanging="1701"/>
        <w:jc w:val="both"/>
      </w:pPr>
    </w:p>
    <w:p w:rsidR="00B07EB1" w:rsidRDefault="00B07EB1" w:rsidP="006D0A97">
      <w:pPr>
        <w:ind w:left="2127" w:hanging="1701"/>
        <w:jc w:val="both"/>
      </w:pPr>
    </w:p>
    <w:p w:rsidR="00B07EB1" w:rsidRDefault="00B07EB1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lastRenderedPageBreak/>
        <w:t xml:space="preserve">Karar </w:t>
      </w:r>
      <w:proofErr w:type="gramStart"/>
      <w:r w:rsidRPr="00ED01D6">
        <w:t>Tarihi    :</w:t>
      </w:r>
      <w:r w:rsidR="00B07EB1">
        <w:t>11</w:t>
      </w:r>
      <w:proofErr w:type="gramEnd"/>
      <w:r w:rsidRPr="00ED01D6">
        <w:t>.</w:t>
      </w:r>
      <w:r w:rsidR="004B160D">
        <w:t>01</w:t>
      </w:r>
      <w:r w:rsidRPr="00ED01D6">
        <w:t>.</w:t>
      </w:r>
      <w:r w:rsidR="00794177">
        <w:t>202</w:t>
      </w:r>
      <w:r w:rsidR="00B07EB1">
        <w:t>3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B160D">
        <w:t>12</w:t>
      </w:r>
      <w:proofErr w:type="gramEnd"/>
    </w:p>
    <w:p w:rsidR="00E42A00" w:rsidRDefault="006D0A97" w:rsidP="006D0A97">
      <w:pPr>
        <w:ind w:left="2127" w:hanging="1701"/>
        <w:jc w:val="both"/>
      </w:pPr>
      <w:r>
        <w:t xml:space="preserve">                                      </w:t>
      </w:r>
      <w:proofErr w:type="gramStart"/>
      <w:r w:rsidR="00B07EB1" w:rsidRPr="00B07EB1">
        <w:t>İlimiz  Ulukışla</w:t>
      </w:r>
      <w:proofErr w:type="gramEnd"/>
      <w:r w:rsidR="00B07EB1" w:rsidRPr="00B07EB1">
        <w:t xml:space="preserve"> İlçesi  Güney Köyü 139 Ada  4 ve 8 </w:t>
      </w:r>
      <w:proofErr w:type="spellStart"/>
      <w:r w:rsidR="00B07EB1" w:rsidRPr="00B07EB1">
        <w:t>nolu</w:t>
      </w:r>
      <w:proofErr w:type="spellEnd"/>
      <w:r w:rsidR="00B07EB1" w:rsidRPr="00B07EB1">
        <w:t xml:space="preserve"> parselin  tevhit edilerek (A) </w:t>
      </w:r>
      <w:proofErr w:type="spellStart"/>
      <w:r w:rsidR="00B07EB1" w:rsidRPr="00B07EB1">
        <w:t>nolu</w:t>
      </w:r>
      <w:proofErr w:type="spellEnd"/>
      <w:r w:rsidR="00B07EB1" w:rsidRPr="00B07EB1">
        <w:t xml:space="preserve"> parselin oluşmasına,  oluşan (A) </w:t>
      </w:r>
      <w:proofErr w:type="spellStart"/>
      <w:r w:rsidR="00B07EB1" w:rsidRPr="00B07EB1">
        <w:t>nolu</w:t>
      </w:r>
      <w:proofErr w:type="spellEnd"/>
      <w:r w:rsidR="00B07EB1" w:rsidRPr="00B07EB1">
        <w:t xml:space="preserve">  parselin  B  ve  C olarak  2   parçaya ifrazının  yapılmasına.</w:t>
      </w:r>
    </w:p>
    <w:p w:rsidR="00B07EB1" w:rsidRDefault="00B07EB1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1</w:t>
      </w:r>
      <w:r w:rsidR="00B07EB1">
        <w:t>1</w:t>
      </w:r>
      <w:proofErr w:type="gramEnd"/>
      <w:r w:rsidRPr="00ED01D6">
        <w:t>.</w:t>
      </w:r>
      <w:r w:rsidR="004B160D">
        <w:t>01</w:t>
      </w:r>
      <w:r w:rsidRPr="00ED01D6">
        <w:t>.</w:t>
      </w:r>
      <w:r w:rsidR="00794177">
        <w:t>202</w:t>
      </w:r>
      <w:r w:rsidR="00B07EB1">
        <w:t>3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4B160D">
        <w:t>13</w:t>
      </w:r>
      <w:proofErr w:type="gramEnd"/>
    </w:p>
    <w:p w:rsidR="00E42A00" w:rsidRDefault="006D0A97" w:rsidP="00FB1D22">
      <w:pPr>
        <w:ind w:left="2127" w:hanging="1701"/>
        <w:jc w:val="both"/>
      </w:pPr>
      <w:r>
        <w:t xml:space="preserve">                                      </w:t>
      </w:r>
      <w:proofErr w:type="gramStart"/>
      <w:r w:rsidR="00B07EB1" w:rsidRPr="00B07EB1">
        <w:t>İlimiz  Çamardı</w:t>
      </w:r>
      <w:proofErr w:type="gramEnd"/>
      <w:r w:rsidR="00B07EB1" w:rsidRPr="00B07EB1">
        <w:t xml:space="preserve"> İlçesi  Celaller Köyü  123 Ada 51 Parsel </w:t>
      </w:r>
      <w:proofErr w:type="spellStart"/>
      <w:r w:rsidR="00B07EB1" w:rsidRPr="00B07EB1">
        <w:t>nolu</w:t>
      </w:r>
      <w:proofErr w:type="spellEnd"/>
      <w:r w:rsidR="00B07EB1" w:rsidRPr="00B07EB1">
        <w:t xml:space="preserve"> parselin A,  B  ve  C olarak  3   parçaya ifrazının  yapılmasına.</w:t>
      </w:r>
    </w:p>
    <w:p w:rsidR="00B07EB1" w:rsidRDefault="00B07EB1" w:rsidP="00FB1D22">
      <w:pPr>
        <w:ind w:left="2127" w:hanging="1701"/>
        <w:jc w:val="both"/>
      </w:pP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1</w:t>
      </w:r>
      <w:r w:rsidR="00B07EB1">
        <w:t>1</w:t>
      </w:r>
      <w:proofErr w:type="gramEnd"/>
      <w:r w:rsidRPr="00ED01D6">
        <w:t>.</w:t>
      </w:r>
      <w:r>
        <w:t>01</w:t>
      </w:r>
      <w:r w:rsidRPr="00ED01D6">
        <w:t>.</w:t>
      </w:r>
      <w:r w:rsidR="00794177">
        <w:t>202</w:t>
      </w:r>
      <w:r w:rsidR="00B07EB1">
        <w:t>3</w:t>
      </w: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14</w:t>
      </w:r>
      <w:proofErr w:type="gramEnd"/>
    </w:p>
    <w:p w:rsidR="00E42A00" w:rsidRDefault="00370007" w:rsidP="00FB1D22">
      <w:pPr>
        <w:ind w:left="2127" w:hanging="1701"/>
        <w:jc w:val="both"/>
      </w:pPr>
      <w:r>
        <w:t xml:space="preserve">                             </w:t>
      </w:r>
      <w:r w:rsidR="006D0A97">
        <w:t xml:space="preserve">         </w:t>
      </w:r>
      <w:r w:rsidR="00B07EB1" w:rsidRPr="00B07EB1">
        <w:t xml:space="preserve">Çevre ve Şehircilik Bakanlığının 2008/4 Sayılı Genelgesinin 5.bendi gereğince; İlimiz Çamardı İlçesi </w:t>
      </w:r>
      <w:proofErr w:type="spellStart"/>
      <w:r w:rsidR="00B07EB1" w:rsidRPr="00B07EB1">
        <w:t>Çardacık</w:t>
      </w:r>
      <w:proofErr w:type="spellEnd"/>
      <w:r w:rsidR="00B07EB1" w:rsidRPr="00B07EB1">
        <w:t xml:space="preserve"> Köyü 145 ada 12 </w:t>
      </w:r>
      <w:proofErr w:type="spellStart"/>
      <w:r w:rsidR="00B07EB1" w:rsidRPr="00B07EB1">
        <w:t>nolu</w:t>
      </w:r>
      <w:proofErr w:type="spellEnd"/>
      <w:r w:rsidR="00B07EB1" w:rsidRPr="00B07EB1">
        <w:t xml:space="preserve"> (260,44 m²) parsele yapı izni verilmesine.</w:t>
      </w:r>
    </w:p>
    <w:p w:rsidR="00552D5F" w:rsidRDefault="00552D5F" w:rsidP="00FB1D22">
      <w:pPr>
        <w:ind w:left="2127" w:hanging="1701"/>
        <w:jc w:val="both"/>
      </w:pPr>
      <w:bookmarkStart w:id="0" w:name="_GoBack"/>
      <w:bookmarkEnd w:id="0"/>
    </w:p>
    <w:p w:rsidR="00C65D60" w:rsidRPr="00ED01D6" w:rsidRDefault="00C65D60" w:rsidP="00C65D60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08</w:t>
      </w:r>
      <w:proofErr w:type="gramEnd"/>
      <w:r>
        <w:t>.01.2023</w:t>
      </w: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15</w:t>
      </w:r>
      <w:proofErr w:type="gramEnd"/>
    </w:p>
    <w:p w:rsidR="00C65D60" w:rsidRDefault="00C65D60" w:rsidP="00C65D60">
      <w:pPr>
        <w:ind w:left="2127" w:hanging="1701"/>
        <w:jc w:val="both"/>
      </w:pPr>
      <w:r w:rsidRPr="00ED01D6">
        <w:t xml:space="preserve">                                      </w:t>
      </w:r>
      <w:r w:rsidRPr="00C65D60">
        <w:t xml:space="preserve">İlimiz Ulukışla İlçesinde bulunan </w:t>
      </w:r>
      <w:proofErr w:type="spellStart"/>
      <w:r w:rsidRPr="00C65D60">
        <w:t>Çiftehan</w:t>
      </w:r>
      <w:proofErr w:type="spellEnd"/>
      <w:r w:rsidRPr="00C65D60">
        <w:t xml:space="preserve"> Termal Turizm Bölgesinin cazibesinin artırılması, bölgede yaşayan vatandaşlarımızın ve </w:t>
      </w:r>
      <w:proofErr w:type="gramStart"/>
      <w:r w:rsidRPr="00C65D60">
        <w:t>bölgeye  gelen</w:t>
      </w:r>
      <w:proofErr w:type="gramEnd"/>
      <w:r w:rsidRPr="00C65D60">
        <w:t xml:space="preserve"> turistlerin yaşam kalitesinin artırılması amacı ile yürütülen faaliyetler kapsamında tasarımı  ve projeleri tamamlanan  ancak İl Özel İdaresinin bütçe yetersizliği nedeni ile yapımına başlanamayan </w:t>
      </w:r>
      <w:proofErr w:type="spellStart"/>
      <w:r w:rsidRPr="00C65D60">
        <w:t>Çiftehan</w:t>
      </w:r>
      <w:proofErr w:type="spellEnd"/>
      <w:r w:rsidRPr="00C65D60">
        <w:t xml:space="preserve"> Termal Turizm Merkezi Peyzaj ve Çevre Düzenleme  Projesi 4. Etap Yapım İşi  için Kültür ve Turizm Bakanlığından nakdi yardım istenmesine.</w:t>
      </w:r>
    </w:p>
    <w:p w:rsidR="00C65D60" w:rsidRPr="00ED01D6" w:rsidRDefault="00C65D60" w:rsidP="00C65D60">
      <w:pPr>
        <w:ind w:left="2127" w:hanging="1701"/>
        <w:jc w:val="both"/>
      </w:pPr>
    </w:p>
    <w:p w:rsidR="00C65D60" w:rsidRPr="00ED01D6" w:rsidRDefault="00C65D60" w:rsidP="00C65D60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18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C65D60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16</w:t>
      </w:r>
      <w:proofErr w:type="gramEnd"/>
    </w:p>
    <w:p w:rsidR="00C65D60" w:rsidRDefault="00C65D60" w:rsidP="00C65D60">
      <w:pPr>
        <w:ind w:left="2127" w:hanging="1701"/>
        <w:jc w:val="both"/>
      </w:pPr>
      <w:r>
        <w:t xml:space="preserve">                                      </w:t>
      </w:r>
      <w:r w:rsidRPr="00C65D60">
        <w:t xml:space="preserve">İlimiz Merkez </w:t>
      </w:r>
      <w:proofErr w:type="spellStart"/>
      <w:proofErr w:type="gramStart"/>
      <w:r w:rsidRPr="00C65D60">
        <w:t>Ağcaşar</w:t>
      </w:r>
      <w:proofErr w:type="spellEnd"/>
      <w:r w:rsidRPr="00C65D60">
        <w:t xml:space="preserve">  Köyü</w:t>
      </w:r>
      <w:proofErr w:type="gramEnd"/>
      <w:r w:rsidRPr="00C65D60">
        <w:t xml:space="preserve"> 179 Ada 5 </w:t>
      </w:r>
      <w:proofErr w:type="spellStart"/>
      <w:r w:rsidRPr="00C65D60">
        <w:t>nolu</w:t>
      </w:r>
      <w:proofErr w:type="spellEnd"/>
      <w:r w:rsidRPr="00C65D60">
        <w:t xml:space="preserve"> parsel üzerine Şahin ÇİFTÇİBAŞI  tarafından 2.22 m2   ruhsatsız yapı yaptırıldığı tespit edildiğinden, 3194 sayılı İmar Kanunun 42. maddesi gereğince yapı sahibine  13.342,72.-TL idari para cezası uygulanmasına.</w:t>
      </w:r>
    </w:p>
    <w:p w:rsidR="00C65D60" w:rsidRDefault="00C65D60" w:rsidP="00C65D60">
      <w:pPr>
        <w:ind w:left="2127" w:hanging="1701"/>
        <w:jc w:val="both"/>
      </w:pP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18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C65D60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17</w:t>
      </w:r>
      <w:proofErr w:type="gramEnd"/>
    </w:p>
    <w:p w:rsidR="00C65D60" w:rsidRPr="00C65D60" w:rsidRDefault="00C65D60" w:rsidP="00C65D60">
      <w:pPr>
        <w:ind w:left="1985"/>
      </w:pPr>
      <w:r w:rsidRPr="00C65D60">
        <w:t xml:space="preserve">Mülkiyeti İl Özel İdaresine ait İlimiz Ulukışla İlçesi </w:t>
      </w:r>
      <w:proofErr w:type="spellStart"/>
      <w:r w:rsidRPr="00C65D60">
        <w:t>Çiftehan</w:t>
      </w:r>
      <w:proofErr w:type="spellEnd"/>
      <w:r w:rsidRPr="00C65D60">
        <w:t xml:space="preserve"> Köyü Kaplıca alanı içerisinde 166 ada 3 </w:t>
      </w:r>
      <w:proofErr w:type="spellStart"/>
      <w:r w:rsidRPr="00C65D60">
        <w:t>nolu</w:t>
      </w:r>
      <w:proofErr w:type="spellEnd"/>
      <w:r w:rsidRPr="00C65D60">
        <w:t xml:space="preserve"> </w:t>
      </w:r>
      <w:proofErr w:type="gramStart"/>
      <w:r w:rsidRPr="00C65D60">
        <w:t>parselde  kayıtlı</w:t>
      </w:r>
      <w:proofErr w:type="gramEnd"/>
      <w:r w:rsidRPr="00C65D60">
        <w:t xml:space="preserve"> 6.628,56 m² arsa, </w:t>
      </w:r>
      <w:proofErr w:type="spellStart"/>
      <w:r w:rsidRPr="00C65D60">
        <w:t>kargir</w:t>
      </w:r>
      <w:proofErr w:type="spellEnd"/>
      <w:r w:rsidRPr="00C65D60">
        <w:t xml:space="preserve"> otel vasıflı (Termal Turizm Alanı imarlı) 107 odalı, 290 yatak kapasiteli, Çelikhan Otel, Kür Merkezi ve Havuzların 2022 yılı (3.yıl ) kirası 1.363.000,00.-TL’ye  % 72,31  artış uygulanarak 2023 Yılı (4.yıl) kirasının 2.348.000,00.-TL olarak belirlenmesine.</w:t>
      </w:r>
    </w:p>
    <w:p w:rsidR="00C65D60" w:rsidRDefault="00C65D60" w:rsidP="00C65D60">
      <w:pPr>
        <w:ind w:left="2127" w:hanging="1701"/>
        <w:jc w:val="both"/>
      </w:pPr>
    </w:p>
    <w:p w:rsidR="00C65D60" w:rsidRPr="00ED01D6" w:rsidRDefault="00C65D60" w:rsidP="00C65D60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 : </w:t>
      </w:r>
      <w:r>
        <w:t>18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C65D60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18</w:t>
      </w:r>
      <w:proofErr w:type="gramEnd"/>
    </w:p>
    <w:p w:rsidR="00C65D60" w:rsidRDefault="00C65D60" w:rsidP="00C65D60">
      <w:pPr>
        <w:ind w:left="2127" w:hanging="1701"/>
        <w:jc w:val="both"/>
      </w:pPr>
      <w:r>
        <w:t xml:space="preserve">                                      </w:t>
      </w:r>
      <w:r w:rsidRPr="00C65D60">
        <w:t xml:space="preserve">İlimiz Ulukışla </w:t>
      </w:r>
      <w:proofErr w:type="gramStart"/>
      <w:r w:rsidRPr="00C65D60">
        <w:t xml:space="preserve">İlçesi  </w:t>
      </w:r>
      <w:proofErr w:type="spellStart"/>
      <w:r w:rsidRPr="00C65D60">
        <w:t>Çiftehan</w:t>
      </w:r>
      <w:proofErr w:type="spellEnd"/>
      <w:proofErr w:type="gramEnd"/>
      <w:r w:rsidRPr="00C65D60">
        <w:t xml:space="preserve"> Köyünde İl Özel idaresince yaptırılan  Kafeterya  Binası ve  Bahçesinin  2022 yılı kirası 55.000,00.-TL’ye % 72,31  artış uygulanarak  2023 Yılı (2.yıl) kirasının 94.770,00.-TL olarak belirlenmesine.</w:t>
      </w:r>
    </w:p>
    <w:p w:rsidR="00C65D60" w:rsidRDefault="00C65D60" w:rsidP="00C65D60">
      <w:pPr>
        <w:ind w:left="2127" w:hanging="1701"/>
        <w:jc w:val="both"/>
      </w:pP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18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19</w:t>
      </w:r>
      <w:proofErr w:type="gramEnd"/>
    </w:p>
    <w:p w:rsidR="00C65D60" w:rsidRDefault="00C65D60" w:rsidP="00C65D60">
      <w:pPr>
        <w:ind w:left="2127" w:hanging="1701"/>
        <w:jc w:val="both"/>
      </w:pPr>
      <w:r>
        <w:t xml:space="preserve">                                      </w:t>
      </w:r>
      <w:r w:rsidRPr="00C65D60">
        <w:t xml:space="preserve">Mülkiyeti İl Özel İdaresine ait İlimiz Ulukışla İlçesi Belediye ve İlçe Özel İdare Hizmet Binası altında pasaj içinde bulunan 21 </w:t>
      </w:r>
      <w:proofErr w:type="spellStart"/>
      <w:r w:rsidRPr="00C65D60">
        <w:t>nolu</w:t>
      </w:r>
      <w:proofErr w:type="spellEnd"/>
      <w:r w:rsidRPr="00C65D60">
        <w:t xml:space="preserve"> işyerine İdarece ihtiyaç duyulması veya satışının yapılması halinde İdare tarafından yapılacak tebligatta belirtilen süre içerisinde taşınmazın tahliye edileceğine dair müstecirden taahhütname alınması şartı ile kira süresinin 1 yıl süreyle Sınırlı Sorumlu Ulukışla Esnaf ve Sanatkarlar Kredi ve Kefalet Kooperatifi adına uzatılmasına ve 2022 yılı kirası 2.261,00.-TL ‘ye % 72,31 artış uygulanarak 2023 Yılı kirasının 3.895,00.-</w:t>
      </w:r>
      <w:proofErr w:type="gramStart"/>
      <w:r w:rsidRPr="00C65D60">
        <w:t>TL  olarak</w:t>
      </w:r>
      <w:proofErr w:type="gramEnd"/>
      <w:r w:rsidRPr="00C65D60">
        <w:t xml:space="preserve"> belirlenmesine.</w:t>
      </w:r>
    </w:p>
    <w:p w:rsidR="00C65D60" w:rsidRDefault="00C65D60" w:rsidP="00C65D60">
      <w:pPr>
        <w:ind w:left="2127" w:hanging="1701"/>
        <w:jc w:val="both"/>
      </w:pP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18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20</w:t>
      </w:r>
      <w:proofErr w:type="gramEnd"/>
    </w:p>
    <w:p w:rsidR="00C65D60" w:rsidRDefault="00C65D60" w:rsidP="00C65D60">
      <w:pPr>
        <w:ind w:left="2127" w:hanging="1701"/>
        <w:jc w:val="both"/>
      </w:pPr>
      <w:r>
        <w:t xml:space="preserve">                                      </w:t>
      </w:r>
      <w:proofErr w:type="gramStart"/>
      <w:r w:rsidRPr="00C65D60">
        <w:t>İlimiz  Bor</w:t>
      </w:r>
      <w:proofErr w:type="gramEnd"/>
      <w:r w:rsidRPr="00C65D60">
        <w:t xml:space="preserve"> İlçesi  Obruk Köyü  201 Ada  12 </w:t>
      </w:r>
      <w:proofErr w:type="spellStart"/>
      <w:r w:rsidRPr="00C65D60">
        <w:t>nolu</w:t>
      </w:r>
      <w:proofErr w:type="spellEnd"/>
      <w:r w:rsidRPr="00C65D60">
        <w:t xml:space="preserve"> parselin  A,  B,  C,  D  olarak  4   parçaya ifrazının  yapılmasına.</w:t>
      </w:r>
    </w:p>
    <w:p w:rsidR="00C65D60" w:rsidRDefault="00C65D60" w:rsidP="00C65D60">
      <w:pPr>
        <w:ind w:left="2127" w:hanging="1701"/>
        <w:jc w:val="both"/>
      </w:pP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18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C65D60" w:rsidRPr="00ED01D6" w:rsidRDefault="00C65D60" w:rsidP="00C65D60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21</w:t>
      </w:r>
      <w:proofErr w:type="gramEnd"/>
    </w:p>
    <w:p w:rsidR="00C65D60" w:rsidRDefault="00C65D60" w:rsidP="00C65D60">
      <w:pPr>
        <w:ind w:left="2127" w:hanging="1701"/>
        <w:jc w:val="both"/>
      </w:pPr>
      <w:r>
        <w:t xml:space="preserve">                                      </w:t>
      </w:r>
      <w:r w:rsidRPr="00C65D60">
        <w:t xml:space="preserve">Mülkiyeti İl Özel İdaresine ait İlimiz Merkez Yeni Çarşı </w:t>
      </w:r>
      <w:proofErr w:type="spellStart"/>
      <w:r w:rsidRPr="00C65D60">
        <w:t>Dr.Hüseyin</w:t>
      </w:r>
      <w:proofErr w:type="spellEnd"/>
      <w:r w:rsidRPr="00C65D60">
        <w:t xml:space="preserve"> Ülkü Aile Sağlığı Merkezi altında bulunan 5/D </w:t>
      </w:r>
      <w:proofErr w:type="spellStart"/>
      <w:r w:rsidRPr="00C65D60">
        <w:t>nolu</w:t>
      </w:r>
      <w:proofErr w:type="spellEnd"/>
      <w:r w:rsidRPr="00C65D60">
        <w:t xml:space="preserve"> </w:t>
      </w:r>
      <w:proofErr w:type="gramStart"/>
      <w:r w:rsidRPr="00C65D60">
        <w:t>işyerine  İdarece</w:t>
      </w:r>
      <w:proofErr w:type="gramEnd"/>
      <w:r w:rsidRPr="00C65D60">
        <w:t xml:space="preserve"> ihtiyaç duyulması veya satışının yapılması halinde İdare tarafından yapılacak tebligatta belirtilen süre </w:t>
      </w:r>
      <w:r w:rsidRPr="00C65D60">
        <w:lastRenderedPageBreak/>
        <w:t>içerisinde taşınmazın tahliye edileceğine dair müstecirden taahhütname alınması şartı ile kira süresinin 1 yıl süreyle Burhan KORKMAZ adına tekrar uzatılmasına ve 2022 yılı kirası 56.966,00.-TL ’ye % 72,31  artış uygulanarak 2023 Yılı kirasının 98.158,00.-TL olarak belirlenmesine.</w:t>
      </w:r>
    </w:p>
    <w:p w:rsidR="00C65D60" w:rsidRDefault="00C65D60" w:rsidP="00C65D60">
      <w:pPr>
        <w:ind w:left="2127" w:hanging="1701"/>
        <w:jc w:val="both"/>
      </w:pPr>
    </w:p>
    <w:p w:rsidR="00330825" w:rsidRPr="00ED01D6" w:rsidRDefault="00330825" w:rsidP="00330825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25</w:t>
      </w:r>
      <w:proofErr w:type="gramEnd"/>
      <w:r>
        <w:t>.01.2023</w:t>
      </w:r>
    </w:p>
    <w:p w:rsidR="00330825" w:rsidRPr="00ED01D6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22</w:t>
      </w:r>
      <w:proofErr w:type="gramEnd"/>
    </w:p>
    <w:p w:rsidR="00330825" w:rsidRDefault="00330825" w:rsidP="00330825">
      <w:pPr>
        <w:ind w:left="2127" w:hanging="1701"/>
        <w:jc w:val="both"/>
      </w:pPr>
      <w:r w:rsidRPr="00ED01D6">
        <w:t xml:space="preserve">                                      </w:t>
      </w:r>
      <w:proofErr w:type="gramStart"/>
      <w:r w:rsidRPr="00330825">
        <w:t>İlimiz  Ulukışla</w:t>
      </w:r>
      <w:proofErr w:type="gramEnd"/>
      <w:r w:rsidRPr="00330825">
        <w:t xml:space="preserve"> İlçesi  </w:t>
      </w:r>
      <w:proofErr w:type="spellStart"/>
      <w:r w:rsidRPr="00330825">
        <w:t>Çiftehan</w:t>
      </w:r>
      <w:proofErr w:type="spellEnd"/>
      <w:r w:rsidRPr="00330825">
        <w:t xml:space="preserve"> Köyü  494 </w:t>
      </w:r>
      <w:proofErr w:type="spellStart"/>
      <w:r w:rsidRPr="00330825">
        <w:t>nolu</w:t>
      </w:r>
      <w:proofErr w:type="spellEnd"/>
      <w:r w:rsidRPr="00330825">
        <w:t xml:space="preserve"> parselin  batısında kalan ekli krokide (A) harfi ile gösterilen kısmın  dereden  ihdas edilmesi  ve  İhdas sonucu  oluşan (A) parsel  ile 494 </w:t>
      </w:r>
      <w:proofErr w:type="spellStart"/>
      <w:r w:rsidRPr="00330825">
        <w:t>nolu</w:t>
      </w:r>
      <w:proofErr w:type="spellEnd"/>
      <w:r w:rsidRPr="00330825">
        <w:t xml:space="preserve"> parselin tevhit edilerek (B) </w:t>
      </w:r>
      <w:proofErr w:type="spellStart"/>
      <w:r w:rsidRPr="00330825">
        <w:t>nolu</w:t>
      </w:r>
      <w:proofErr w:type="spellEnd"/>
      <w:r w:rsidRPr="00330825">
        <w:t xml:space="preserve">  parselin oluşması talebinin uygun görülmediğine.</w:t>
      </w:r>
    </w:p>
    <w:p w:rsidR="00330825" w:rsidRPr="00ED01D6" w:rsidRDefault="00330825" w:rsidP="00330825">
      <w:pPr>
        <w:ind w:left="2127" w:hanging="1701"/>
        <w:jc w:val="both"/>
      </w:pPr>
    </w:p>
    <w:p w:rsidR="00330825" w:rsidRPr="00ED01D6" w:rsidRDefault="00330825" w:rsidP="00330825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25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330825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23</w:t>
      </w:r>
      <w:proofErr w:type="gramEnd"/>
    </w:p>
    <w:p w:rsidR="00330825" w:rsidRDefault="00330825" w:rsidP="00330825">
      <w:pPr>
        <w:ind w:left="2127" w:hanging="1701"/>
        <w:jc w:val="both"/>
      </w:pPr>
      <w:r>
        <w:t xml:space="preserve">                                      </w:t>
      </w:r>
      <w:r w:rsidRPr="00330825">
        <w:t xml:space="preserve">Mülkiyeti İl Özel İdaresine </w:t>
      </w:r>
      <w:proofErr w:type="gramStart"/>
      <w:r w:rsidRPr="00330825">
        <w:t>ait  İlimiz</w:t>
      </w:r>
      <w:proofErr w:type="gramEnd"/>
      <w:r w:rsidRPr="00330825">
        <w:t xml:space="preserve"> Merkez </w:t>
      </w:r>
      <w:proofErr w:type="spellStart"/>
      <w:r w:rsidRPr="00330825">
        <w:t>Gösterli</w:t>
      </w:r>
      <w:proofErr w:type="spellEnd"/>
      <w:r w:rsidRPr="00330825">
        <w:t xml:space="preserve"> Köyü  236 Ada 1 </w:t>
      </w:r>
      <w:proofErr w:type="spellStart"/>
      <w:r w:rsidRPr="00330825">
        <w:t>nolu</w:t>
      </w:r>
      <w:proofErr w:type="spellEnd"/>
      <w:r w:rsidRPr="00330825">
        <w:t xml:space="preserve"> (21.142,27 m²)  parselde kayıtlı tarla vasıflı taşınmazın 10 yıl müddetle kiraya verilmek üzere ihaleye çıkarılmasına.</w:t>
      </w:r>
    </w:p>
    <w:p w:rsidR="00330825" w:rsidRDefault="00330825" w:rsidP="00330825">
      <w:pPr>
        <w:ind w:left="2127" w:hanging="1701"/>
        <w:jc w:val="both"/>
      </w:pPr>
    </w:p>
    <w:p w:rsidR="00330825" w:rsidRPr="00ED01D6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25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330825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24</w:t>
      </w:r>
      <w:proofErr w:type="gramEnd"/>
    </w:p>
    <w:p w:rsidR="00330825" w:rsidRDefault="00330825" w:rsidP="00330825">
      <w:pPr>
        <w:ind w:left="2127" w:hanging="1701"/>
        <w:jc w:val="both"/>
      </w:pPr>
      <w:r>
        <w:t xml:space="preserve">                                      </w:t>
      </w:r>
      <w:proofErr w:type="gramStart"/>
      <w:r w:rsidRPr="00330825">
        <w:t>İlimiz   Ulukışla</w:t>
      </w:r>
      <w:proofErr w:type="gramEnd"/>
      <w:r w:rsidRPr="00330825">
        <w:t xml:space="preserve"> İlçesi Kılan Köyü  603 Ada 5 </w:t>
      </w:r>
      <w:proofErr w:type="spellStart"/>
      <w:r w:rsidRPr="00330825">
        <w:t>nolu</w:t>
      </w:r>
      <w:proofErr w:type="spellEnd"/>
      <w:r w:rsidRPr="00330825">
        <w:t xml:space="preserve"> parsel üzerine Ahmet AKIN   tarafından  ruhsat ve eklerine aykırı 30.00 m² yapı (Depo)   yaptırıldığı tespit edildiğinden,  3194 sayılı İmar Kanununun 42. maddesi gereğince yapı  sahibine  5.100,78.-TL idari para cezası uygulanmasına.</w:t>
      </w:r>
    </w:p>
    <w:p w:rsidR="00330825" w:rsidRDefault="00330825" w:rsidP="00330825">
      <w:pPr>
        <w:ind w:left="2127" w:hanging="1701"/>
        <w:jc w:val="both"/>
      </w:pPr>
    </w:p>
    <w:p w:rsidR="00330825" w:rsidRPr="00ED01D6" w:rsidRDefault="00330825" w:rsidP="00330825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 : </w:t>
      </w:r>
      <w:r>
        <w:t>25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330825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25</w:t>
      </w:r>
      <w:proofErr w:type="gramEnd"/>
    </w:p>
    <w:p w:rsidR="00330825" w:rsidRDefault="00330825" w:rsidP="00330825">
      <w:pPr>
        <w:ind w:left="2127" w:hanging="1701"/>
        <w:jc w:val="both"/>
      </w:pPr>
      <w:r>
        <w:t xml:space="preserve">                                      </w:t>
      </w:r>
      <w:proofErr w:type="gramStart"/>
      <w:r w:rsidRPr="00330825">
        <w:t>İlimiz  Merkez</w:t>
      </w:r>
      <w:proofErr w:type="gramEnd"/>
      <w:r w:rsidRPr="00330825">
        <w:t xml:space="preserve">  </w:t>
      </w:r>
      <w:proofErr w:type="spellStart"/>
      <w:r w:rsidRPr="00330825">
        <w:t>Ağcaşar</w:t>
      </w:r>
      <w:proofErr w:type="spellEnd"/>
      <w:r w:rsidRPr="00330825">
        <w:t xml:space="preserve"> Köyü  188 Ada  18 </w:t>
      </w:r>
      <w:proofErr w:type="spellStart"/>
      <w:r w:rsidRPr="00330825">
        <w:t>nolu</w:t>
      </w:r>
      <w:proofErr w:type="spellEnd"/>
      <w:r w:rsidRPr="00330825">
        <w:t xml:space="preserve"> parselin A ve B olarak  2 parçaya ifrazının yapılmasına.</w:t>
      </w:r>
    </w:p>
    <w:p w:rsidR="00330825" w:rsidRDefault="00330825" w:rsidP="00330825">
      <w:pPr>
        <w:ind w:left="2127" w:hanging="1701"/>
        <w:jc w:val="both"/>
      </w:pPr>
    </w:p>
    <w:p w:rsidR="00330825" w:rsidRPr="00ED01D6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25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330825" w:rsidRPr="00ED01D6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26</w:t>
      </w:r>
      <w:proofErr w:type="gramEnd"/>
    </w:p>
    <w:p w:rsidR="00330825" w:rsidRDefault="00330825" w:rsidP="00330825">
      <w:pPr>
        <w:ind w:left="2127" w:hanging="1701"/>
        <w:jc w:val="both"/>
      </w:pPr>
      <w:r>
        <w:t xml:space="preserve">                                      </w:t>
      </w:r>
      <w:proofErr w:type="gramStart"/>
      <w:r w:rsidRPr="00330825">
        <w:t>İlimiz  Çamardı</w:t>
      </w:r>
      <w:proofErr w:type="gramEnd"/>
      <w:r w:rsidRPr="00330825">
        <w:t xml:space="preserve"> İlçesi  </w:t>
      </w:r>
      <w:proofErr w:type="spellStart"/>
      <w:r w:rsidRPr="00330825">
        <w:t>Eynelli</w:t>
      </w:r>
      <w:proofErr w:type="spellEnd"/>
      <w:r w:rsidRPr="00330825">
        <w:t xml:space="preserve"> Köyü  101 Ada  65 </w:t>
      </w:r>
      <w:proofErr w:type="spellStart"/>
      <w:r w:rsidRPr="00330825">
        <w:t>nolu</w:t>
      </w:r>
      <w:proofErr w:type="spellEnd"/>
      <w:r w:rsidRPr="00330825">
        <w:t xml:space="preserve"> parsel üzerine Adnan ARISAN tarafından  ruhsat ve eklerine aykırı 51.00 m² yapı (su basman)    yaptırıldığı tespit edildiğinden, 3194 sayılı İmar Kanununun 42. maddesi gereğince yapı  sahibine  5.299,92.-TL idari para cezası uygulanmasına.</w:t>
      </w:r>
    </w:p>
    <w:p w:rsidR="00330825" w:rsidRDefault="00330825" w:rsidP="00330825">
      <w:pPr>
        <w:ind w:left="2127" w:hanging="1701"/>
        <w:jc w:val="both"/>
      </w:pPr>
    </w:p>
    <w:p w:rsidR="00330825" w:rsidRPr="00ED01D6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25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330825" w:rsidRPr="00ED01D6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27</w:t>
      </w:r>
      <w:proofErr w:type="gramEnd"/>
    </w:p>
    <w:p w:rsidR="00330825" w:rsidRDefault="00330825" w:rsidP="00330825">
      <w:pPr>
        <w:ind w:left="2127" w:hanging="1701"/>
        <w:jc w:val="both"/>
      </w:pPr>
      <w:r>
        <w:t xml:space="preserve">                                      </w:t>
      </w:r>
      <w:r w:rsidRPr="00330825">
        <w:t xml:space="preserve">İlimiz Ulukışla </w:t>
      </w:r>
      <w:proofErr w:type="gramStart"/>
      <w:r w:rsidRPr="00330825">
        <w:t xml:space="preserve">İlçesi  </w:t>
      </w:r>
      <w:proofErr w:type="spellStart"/>
      <w:r w:rsidRPr="00330825">
        <w:t>Hasangazi</w:t>
      </w:r>
      <w:proofErr w:type="spellEnd"/>
      <w:proofErr w:type="gramEnd"/>
      <w:r w:rsidRPr="00330825">
        <w:t xml:space="preserve"> Köyü 163 Ada  24 </w:t>
      </w:r>
      <w:proofErr w:type="spellStart"/>
      <w:r w:rsidRPr="00330825">
        <w:t>nolu</w:t>
      </w:r>
      <w:proofErr w:type="spellEnd"/>
      <w:r w:rsidRPr="00330825">
        <w:t xml:space="preserve"> parselin A,  B,  C, D    olarak  4   parçaya ifrazının  yapılmasına.</w:t>
      </w:r>
    </w:p>
    <w:p w:rsidR="00330825" w:rsidRDefault="00330825" w:rsidP="00330825">
      <w:pPr>
        <w:ind w:left="2127" w:hanging="1701"/>
        <w:jc w:val="both"/>
      </w:pPr>
    </w:p>
    <w:p w:rsidR="00330825" w:rsidRPr="00ED01D6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25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330825" w:rsidRPr="00ED01D6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28</w:t>
      </w:r>
      <w:proofErr w:type="gramEnd"/>
    </w:p>
    <w:p w:rsidR="00330825" w:rsidRDefault="00330825" w:rsidP="00330825">
      <w:pPr>
        <w:ind w:left="2127" w:hanging="1701"/>
        <w:jc w:val="both"/>
      </w:pPr>
      <w:r>
        <w:t xml:space="preserve">                                      </w:t>
      </w:r>
      <w:proofErr w:type="gramStart"/>
      <w:r w:rsidRPr="00330825">
        <w:t>İlimiz  Altunhisar</w:t>
      </w:r>
      <w:proofErr w:type="gramEnd"/>
      <w:r w:rsidRPr="00330825">
        <w:t xml:space="preserve"> İlçesi Yakacık (Akmanlar)  Köyü 116 Ada  58  </w:t>
      </w:r>
      <w:proofErr w:type="spellStart"/>
      <w:r w:rsidRPr="00330825">
        <w:t>nolu</w:t>
      </w:r>
      <w:proofErr w:type="spellEnd"/>
      <w:r w:rsidRPr="00330825">
        <w:t xml:space="preserve"> parselin  A1(Bedelsiz </w:t>
      </w:r>
      <w:proofErr w:type="spellStart"/>
      <w:r w:rsidRPr="00330825">
        <w:t>Yol’a</w:t>
      </w:r>
      <w:proofErr w:type="spellEnd"/>
      <w:r w:rsidRPr="00330825">
        <w:t xml:space="preserve"> terk ), A2(Bedelsiz </w:t>
      </w:r>
      <w:proofErr w:type="spellStart"/>
      <w:r w:rsidRPr="00330825">
        <w:t>Yol’a</w:t>
      </w:r>
      <w:proofErr w:type="spellEnd"/>
      <w:r w:rsidRPr="00330825">
        <w:t xml:space="preserve"> terk ), A3,  A4 olarak  4  parçaya  ifrazının  yapılmasına.</w:t>
      </w:r>
    </w:p>
    <w:p w:rsidR="00330825" w:rsidRDefault="00330825" w:rsidP="00330825">
      <w:pPr>
        <w:ind w:left="2127" w:hanging="1701"/>
        <w:jc w:val="both"/>
      </w:pPr>
    </w:p>
    <w:p w:rsidR="00330825" w:rsidRPr="00ED01D6" w:rsidRDefault="00330825" w:rsidP="00330825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25</w:t>
      </w:r>
      <w:proofErr w:type="gramEnd"/>
      <w:r>
        <w:t>.01.2023</w:t>
      </w:r>
    </w:p>
    <w:p w:rsidR="00330825" w:rsidRPr="00ED01D6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</w:t>
      </w:r>
      <w:r>
        <w:t>9</w:t>
      </w:r>
      <w:proofErr w:type="gramEnd"/>
    </w:p>
    <w:p w:rsidR="00330825" w:rsidRDefault="00330825" w:rsidP="00330825">
      <w:pPr>
        <w:ind w:left="2127" w:hanging="1701"/>
        <w:jc w:val="both"/>
      </w:pPr>
      <w:r w:rsidRPr="00ED01D6">
        <w:t xml:space="preserve">                                      </w:t>
      </w:r>
      <w:proofErr w:type="gramStart"/>
      <w:r w:rsidRPr="00330825">
        <w:t>İlimiz  Çamardı</w:t>
      </w:r>
      <w:proofErr w:type="gramEnd"/>
      <w:r w:rsidRPr="00330825">
        <w:t xml:space="preserve"> İlçesi  </w:t>
      </w:r>
      <w:proofErr w:type="spellStart"/>
      <w:r w:rsidRPr="00330825">
        <w:t>Yelatan</w:t>
      </w:r>
      <w:proofErr w:type="spellEnd"/>
      <w:r w:rsidRPr="00330825">
        <w:t xml:space="preserve"> Köyü 191 Ada 60 </w:t>
      </w:r>
      <w:proofErr w:type="spellStart"/>
      <w:r w:rsidRPr="00330825">
        <w:t>nolu</w:t>
      </w:r>
      <w:proofErr w:type="spellEnd"/>
      <w:r w:rsidRPr="00330825">
        <w:t xml:space="preserve">  parselin A,  B,  C   olarak  3   parçaya ifrazının  yapılmasına. </w:t>
      </w:r>
    </w:p>
    <w:p w:rsidR="00330825" w:rsidRDefault="00330825" w:rsidP="00330825">
      <w:pPr>
        <w:ind w:left="2127" w:hanging="1701"/>
        <w:jc w:val="both"/>
      </w:pPr>
    </w:p>
    <w:p w:rsidR="00330825" w:rsidRPr="00ED01D6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25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330825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30</w:t>
      </w:r>
      <w:proofErr w:type="gramEnd"/>
    </w:p>
    <w:p w:rsidR="00330825" w:rsidRDefault="00330825" w:rsidP="00330825">
      <w:pPr>
        <w:ind w:left="2127" w:hanging="1701"/>
        <w:jc w:val="both"/>
      </w:pPr>
      <w:r>
        <w:t xml:space="preserve">                                      </w:t>
      </w:r>
      <w:r w:rsidRPr="00330825">
        <w:t xml:space="preserve">İlimiz  Merkez Ovacık Köyünde yapılacak  18.madde uygulaması için  1944, 1946, 1954, 1955, 1956, 1957, 1958, 1959, 1960, 1964, 1975, 2060, 2063, 2064, 2065, 2066, 2067, 3737, 3948, 4127, 4166  </w:t>
      </w:r>
      <w:proofErr w:type="spellStart"/>
      <w:r w:rsidRPr="00330825">
        <w:t>nolu</w:t>
      </w:r>
      <w:proofErr w:type="spellEnd"/>
      <w:r w:rsidRPr="00330825">
        <w:t xml:space="preserve"> parsellerin  uygulama sahası olarak </w:t>
      </w:r>
      <w:proofErr w:type="gramStart"/>
      <w:r w:rsidRPr="00330825">
        <w:t>belirlenmesine , söz</w:t>
      </w:r>
      <w:proofErr w:type="gramEnd"/>
      <w:r w:rsidRPr="00330825">
        <w:t xml:space="preserve"> konusu  parsellerde  Arazi ve Arsa Düzenlemeleri Hakkında Yönetmeliğin 17.maddesinin (d) bendi  gereğince hisse çözümü yapılmasına ve Uygulama sahası olarak belirlenen alanın  parselasyon planının onaylanmasına.</w:t>
      </w:r>
    </w:p>
    <w:p w:rsidR="00330825" w:rsidRDefault="00330825" w:rsidP="00330825">
      <w:pPr>
        <w:ind w:left="2127" w:hanging="1701"/>
        <w:jc w:val="both"/>
      </w:pPr>
    </w:p>
    <w:p w:rsidR="00330825" w:rsidRPr="00ED01D6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25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330825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31</w:t>
      </w:r>
      <w:proofErr w:type="gramEnd"/>
    </w:p>
    <w:p w:rsidR="00330825" w:rsidRDefault="00330825" w:rsidP="00330825">
      <w:pPr>
        <w:ind w:left="2127" w:hanging="1701"/>
        <w:jc w:val="both"/>
      </w:pPr>
      <w:r>
        <w:t xml:space="preserve">                                      </w:t>
      </w:r>
      <w:proofErr w:type="gramStart"/>
      <w:r w:rsidRPr="00330825">
        <w:t>İlimiz  Ulukışla</w:t>
      </w:r>
      <w:proofErr w:type="gramEnd"/>
      <w:r w:rsidRPr="00330825">
        <w:t xml:space="preserve"> İlçesi   Güney Köyü  210 Ada  4   </w:t>
      </w:r>
      <w:proofErr w:type="spellStart"/>
      <w:r w:rsidRPr="00330825">
        <w:t>nolu</w:t>
      </w:r>
      <w:proofErr w:type="spellEnd"/>
      <w:r w:rsidRPr="00330825">
        <w:t xml:space="preserve"> parsel üzerine  Bekir GÜLER   tarafından ruhsat ve eklerine aykırı 92.00 m² yapı ( teras ) yaptırıldığı tespit </w:t>
      </w:r>
      <w:r w:rsidRPr="00330825">
        <w:lastRenderedPageBreak/>
        <w:t>edildiğinden, 3194 sayılı İmar Kanununun 42. maddesi gereğince  yapı sahibine  9.563,03.-TL idari para cezası uygulanmasına.</w:t>
      </w:r>
    </w:p>
    <w:p w:rsidR="00330825" w:rsidRPr="00ED01D6" w:rsidRDefault="00330825" w:rsidP="00330825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 : </w:t>
      </w:r>
      <w:r>
        <w:t>25</w:t>
      </w:r>
      <w:proofErr w:type="gramEnd"/>
      <w:r w:rsidRPr="00ED01D6">
        <w:t>.</w:t>
      </w:r>
      <w:r>
        <w:t>01</w:t>
      </w:r>
      <w:r w:rsidRPr="00ED01D6">
        <w:t>.</w:t>
      </w:r>
      <w:r>
        <w:t>2023</w:t>
      </w:r>
    </w:p>
    <w:p w:rsidR="00330825" w:rsidRDefault="00330825" w:rsidP="0033082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32</w:t>
      </w:r>
      <w:proofErr w:type="gramEnd"/>
    </w:p>
    <w:p w:rsidR="00330825" w:rsidRDefault="00330825" w:rsidP="00330825">
      <w:pPr>
        <w:ind w:left="2127" w:hanging="1701"/>
        <w:jc w:val="both"/>
      </w:pPr>
      <w:r>
        <w:t xml:space="preserve">                                      </w:t>
      </w:r>
      <w:proofErr w:type="gramStart"/>
      <w:r w:rsidRPr="00330825">
        <w:t>İlimiz  Ulukışla</w:t>
      </w:r>
      <w:proofErr w:type="gramEnd"/>
      <w:r w:rsidRPr="00330825">
        <w:t xml:space="preserve"> İlçesi   Güney Köyü  210 Ada  4   </w:t>
      </w:r>
      <w:proofErr w:type="spellStart"/>
      <w:r w:rsidRPr="00330825">
        <w:t>nolu</w:t>
      </w:r>
      <w:proofErr w:type="spellEnd"/>
      <w:r w:rsidRPr="00330825">
        <w:t xml:space="preserve"> parsel üzerine  Bekir GÜLER   tarafından ruhsat ve eklerine aykırı 72.00 m² yapı ( teras ) yaptırıldığı tespit edildiğinden, 3194 sayılı İmar Kanununun 42. maddesi gereğince  yapı sahibine  12.241,87.-TL idari para cezası uygulanmasına.</w:t>
      </w:r>
    </w:p>
    <w:p w:rsidR="00330825" w:rsidRDefault="00330825" w:rsidP="00330825">
      <w:pPr>
        <w:ind w:left="2127" w:hanging="1701"/>
        <w:jc w:val="both"/>
      </w:pPr>
    </w:p>
    <w:sectPr w:rsidR="00330825" w:rsidSect="00E42A0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C0" w:rsidRDefault="00634AC0" w:rsidP="00634AC0">
      <w:r>
        <w:separator/>
      </w:r>
    </w:p>
  </w:endnote>
  <w:endnote w:type="continuationSeparator" w:id="0">
    <w:p w:rsidR="00634AC0" w:rsidRDefault="00634AC0" w:rsidP="0063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C0" w:rsidRDefault="00634AC0" w:rsidP="00634AC0">
      <w:r>
        <w:separator/>
      </w:r>
    </w:p>
  </w:footnote>
  <w:footnote w:type="continuationSeparator" w:id="0">
    <w:p w:rsidR="00634AC0" w:rsidRDefault="00634AC0" w:rsidP="0063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C"/>
    <w:rsid w:val="000E5E2D"/>
    <w:rsid w:val="0014563E"/>
    <w:rsid w:val="001E0D21"/>
    <w:rsid w:val="002128AE"/>
    <w:rsid w:val="002A1DCF"/>
    <w:rsid w:val="002A57B7"/>
    <w:rsid w:val="00330825"/>
    <w:rsid w:val="00370007"/>
    <w:rsid w:val="003F27D6"/>
    <w:rsid w:val="004B160D"/>
    <w:rsid w:val="004E5C01"/>
    <w:rsid w:val="00552D5F"/>
    <w:rsid w:val="00631C6C"/>
    <w:rsid w:val="00634AC0"/>
    <w:rsid w:val="00641F32"/>
    <w:rsid w:val="006D0A97"/>
    <w:rsid w:val="007306FD"/>
    <w:rsid w:val="00794177"/>
    <w:rsid w:val="00796F30"/>
    <w:rsid w:val="007A5228"/>
    <w:rsid w:val="00856A87"/>
    <w:rsid w:val="00872C35"/>
    <w:rsid w:val="00876FBC"/>
    <w:rsid w:val="008B3E4E"/>
    <w:rsid w:val="008D47DC"/>
    <w:rsid w:val="00A211F8"/>
    <w:rsid w:val="00A954A6"/>
    <w:rsid w:val="00AB016E"/>
    <w:rsid w:val="00B07EB1"/>
    <w:rsid w:val="00C65D60"/>
    <w:rsid w:val="00C92376"/>
    <w:rsid w:val="00CE64AA"/>
    <w:rsid w:val="00E360A6"/>
    <w:rsid w:val="00E42A00"/>
    <w:rsid w:val="00F322A2"/>
    <w:rsid w:val="00F96FFE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Karadurak</cp:lastModifiedBy>
  <cp:revision>21</cp:revision>
  <cp:lastPrinted>2019-02-01T07:28:00Z</cp:lastPrinted>
  <dcterms:created xsi:type="dcterms:W3CDTF">2019-01-11T14:35:00Z</dcterms:created>
  <dcterms:modified xsi:type="dcterms:W3CDTF">2023-02-06T07:20:00Z</dcterms:modified>
</cp:coreProperties>
</file>